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2E" w:rsidRDefault="00057B2E" w:rsidP="00057B2E">
      <w:pPr>
        <w:spacing w:after="0"/>
        <w:jc w:val="center"/>
        <w:rPr>
          <w:b/>
          <w:sz w:val="28"/>
          <w:szCs w:val="28"/>
          <w:lang w:eastAsia="ru-RU"/>
        </w:rPr>
      </w:pPr>
      <w:r w:rsidRPr="00057B2E">
        <w:rPr>
          <w:b/>
          <w:sz w:val="28"/>
          <w:szCs w:val="28"/>
          <w:lang w:eastAsia="ru-RU"/>
        </w:rPr>
        <w:t>«Мой край родной»</w:t>
      </w:r>
    </w:p>
    <w:p w:rsidR="00057B2E" w:rsidRPr="00057B2E" w:rsidRDefault="00057B2E" w:rsidP="00057B2E">
      <w:pPr>
        <w:spacing w:after="0"/>
        <w:jc w:val="center"/>
        <w:rPr>
          <w:b/>
          <w:sz w:val="28"/>
          <w:szCs w:val="28"/>
          <w:lang w:eastAsia="ru-RU"/>
        </w:rPr>
      </w:pPr>
    </w:p>
    <w:p w:rsidR="00057B2E" w:rsidRPr="00057B2E" w:rsidRDefault="00E61A5C" w:rsidP="00E61A5C">
      <w:pPr>
        <w:spacing w:after="0"/>
        <w:jc w:val="both"/>
        <w:rPr>
          <w:b/>
          <w:sz w:val="28"/>
          <w:szCs w:val="28"/>
          <w:lang w:eastAsia="ru-RU"/>
        </w:rPr>
      </w:pPr>
      <w:r w:rsidRPr="00057B2E">
        <w:rPr>
          <w:b/>
          <w:sz w:val="28"/>
          <w:szCs w:val="28"/>
          <w:lang w:eastAsia="ru-RU"/>
        </w:rPr>
        <w:t xml:space="preserve">Программа курса «Мой край родной» составлена для работы с младшими школьниками. </w:t>
      </w:r>
    </w:p>
    <w:p w:rsidR="00057B2E" w:rsidRDefault="00057B2E" w:rsidP="00E61A5C">
      <w:pPr>
        <w:spacing w:after="0"/>
        <w:jc w:val="both"/>
        <w:rPr>
          <w:sz w:val="28"/>
          <w:szCs w:val="28"/>
          <w:lang w:eastAsia="ru-RU"/>
        </w:rPr>
      </w:pPr>
    </w:p>
    <w:p w:rsidR="00E61A5C" w:rsidRPr="00573CDA" w:rsidRDefault="00E61A5C" w:rsidP="00E61A5C">
      <w:pPr>
        <w:spacing w:after="0"/>
        <w:jc w:val="both"/>
        <w:rPr>
          <w:sz w:val="28"/>
          <w:szCs w:val="28"/>
          <w:lang w:eastAsia="ru-RU"/>
        </w:rPr>
      </w:pPr>
      <w:r w:rsidRPr="00573CDA">
        <w:rPr>
          <w:sz w:val="28"/>
          <w:szCs w:val="28"/>
          <w:lang w:eastAsia="ru-RU"/>
        </w:rPr>
        <w:t xml:space="preserve">Изучение родного края необходимо уже на начальной ступени образования, так как именно в этом возрасте закладываются основные качества личности.     Не зря народная мудрость гласит: «Дерево питают корни, а человека Родина», «Мира не узнаешь, не зная края своего!». Изучение родного края -  это ведущий фактор воспитания патриотизма у учащихся. </w:t>
      </w:r>
    </w:p>
    <w:p w:rsidR="00E61A5C" w:rsidRPr="00573CDA" w:rsidRDefault="00E61A5C" w:rsidP="00E61A5C">
      <w:pPr>
        <w:spacing w:after="0"/>
        <w:jc w:val="both"/>
        <w:rPr>
          <w:sz w:val="28"/>
          <w:szCs w:val="28"/>
          <w:lang w:eastAsia="ru-RU"/>
        </w:rPr>
      </w:pPr>
      <w:r w:rsidRPr="00573CDA">
        <w:rPr>
          <w:sz w:val="28"/>
          <w:szCs w:val="28"/>
          <w:lang w:eastAsia="ru-RU"/>
        </w:rPr>
        <w:t>В данной программе широко представлена тема истории города, истории предприятий, усадебная жизнь</w:t>
      </w:r>
      <w:r>
        <w:rPr>
          <w:sz w:val="28"/>
          <w:szCs w:val="28"/>
          <w:lang w:eastAsia="ru-RU"/>
        </w:rPr>
        <w:t>, имеются</w:t>
      </w:r>
      <w:r w:rsidRPr="00573CDA">
        <w:rPr>
          <w:sz w:val="24"/>
          <w:szCs w:val="24"/>
          <w:lang w:eastAsia="ru-RU"/>
        </w:rPr>
        <w:t xml:space="preserve"> </w:t>
      </w:r>
      <w:r w:rsidRPr="00573CDA">
        <w:rPr>
          <w:sz w:val="28"/>
          <w:szCs w:val="28"/>
          <w:lang w:eastAsia="ru-RU"/>
        </w:rPr>
        <w:t xml:space="preserve">сведения по истории, географии, экологии, экономике, литературе, информационные и практические материалы, так как </w:t>
      </w:r>
      <w:r w:rsidRPr="00573CDA">
        <w:rPr>
          <w:sz w:val="28"/>
          <w:szCs w:val="28"/>
        </w:rPr>
        <w:t>с новгородской землей связаны имена многих известных писателей, поэтов, литературных критиков.</w:t>
      </w:r>
      <w:r>
        <w:rPr>
          <w:sz w:val="28"/>
          <w:szCs w:val="28"/>
          <w:lang w:eastAsia="ru-RU"/>
        </w:rPr>
        <w:t xml:space="preserve"> </w:t>
      </w:r>
      <w:r w:rsidRPr="00573CDA">
        <w:rPr>
          <w:sz w:val="28"/>
          <w:szCs w:val="28"/>
          <w:lang w:eastAsia="ru-RU"/>
        </w:rPr>
        <w:t xml:space="preserve">Полно и ёмко разработана тема знаменитых людей, некогда гостивших в наших краях, тема  </w:t>
      </w:r>
      <w:proofErr w:type="spellStart"/>
      <w:r w:rsidRPr="00573CDA">
        <w:rPr>
          <w:sz w:val="28"/>
          <w:szCs w:val="28"/>
          <w:lang w:eastAsia="ru-RU"/>
        </w:rPr>
        <w:t>окуловского</w:t>
      </w:r>
      <w:proofErr w:type="spellEnd"/>
      <w:r w:rsidRPr="00573CDA">
        <w:rPr>
          <w:sz w:val="28"/>
          <w:szCs w:val="28"/>
          <w:lang w:eastAsia="ru-RU"/>
        </w:rPr>
        <w:t xml:space="preserve"> купечества, о тех людях, которые принимали непосредственное участие в строительстве Окуловки, проживали здесь свою жизнь и оставили реальный след в истории города и памяти людей. Изучение истории родного города предусматривает организацию экскурсий, посещение краеведческого музея города, позволяющих зримо увидеть сочетание прошлого и настоящего на улицах родного города, края и возможно решить для себя нравственную проблему, что нужно сделать, чтобы родной город стал лучше, чище, светлее</w:t>
      </w:r>
      <w:r>
        <w:rPr>
          <w:sz w:val="28"/>
          <w:szCs w:val="28"/>
          <w:lang w:eastAsia="ru-RU"/>
        </w:rPr>
        <w:t>.</w:t>
      </w:r>
    </w:p>
    <w:p w:rsidR="00E61A5C" w:rsidRPr="00573CDA" w:rsidRDefault="00E61A5C" w:rsidP="00E61A5C">
      <w:pPr>
        <w:jc w:val="both"/>
        <w:rPr>
          <w:sz w:val="28"/>
          <w:szCs w:val="28"/>
          <w:lang w:eastAsia="ru-RU"/>
        </w:rPr>
      </w:pPr>
      <w:r w:rsidRPr="00573CDA">
        <w:rPr>
          <w:sz w:val="28"/>
          <w:szCs w:val="28"/>
          <w:lang w:eastAsia="ru-RU"/>
        </w:rPr>
        <w:t xml:space="preserve">        Программа  носит личностно ориентированный характер и построена на принципах развивающего обучения. Содержание программы отражает комплексно-системный подход к родному краю как некой целостности, представленной во всём многообразии составляющих её процессов и явлений. Такой подход позволяет рассматривать природные, экономические, социальные и культурные факторы.</w:t>
      </w:r>
    </w:p>
    <w:p w:rsidR="00F21914" w:rsidRDefault="00F21914" w:rsidP="009D74B9">
      <w:pPr>
        <w:jc w:val="center"/>
        <w:rPr>
          <w:sz w:val="40"/>
          <w:szCs w:val="40"/>
        </w:rPr>
      </w:pPr>
      <w:r w:rsidRPr="00040F22">
        <w:rPr>
          <w:sz w:val="40"/>
          <w:szCs w:val="40"/>
        </w:rPr>
        <w:t>Программа внеурочной деятельности</w:t>
      </w:r>
    </w:p>
    <w:p w:rsidR="00F21914" w:rsidRDefault="00F21914" w:rsidP="00F21914">
      <w:pPr>
        <w:jc w:val="center"/>
        <w:rPr>
          <w:sz w:val="28"/>
          <w:szCs w:val="28"/>
        </w:rPr>
      </w:pPr>
    </w:p>
    <w:p w:rsidR="00F21914" w:rsidRDefault="00F21914" w:rsidP="00F21914">
      <w:pPr>
        <w:jc w:val="center"/>
        <w:rPr>
          <w:sz w:val="28"/>
          <w:szCs w:val="28"/>
        </w:rPr>
      </w:pPr>
      <w:r>
        <w:rPr>
          <w:sz w:val="28"/>
          <w:szCs w:val="28"/>
        </w:rPr>
        <w:t>Курс «Мой край родной (</w:t>
      </w:r>
      <w:proofErr w:type="spellStart"/>
      <w:r>
        <w:rPr>
          <w:sz w:val="28"/>
          <w:szCs w:val="28"/>
        </w:rPr>
        <w:t>Окуловская</w:t>
      </w:r>
      <w:proofErr w:type="spellEnd"/>
      <w:r>
        <w:rPr>
          <w:sz w:val="28"/>
          <w:szCs w:val="28"/>
        </w:rPr>
        <w:t xml:space="preserve"> земля)»</w:t>
      </w:r>
    </w:p>
    <w:p w:rsidR="00F21914" w:rsidRDefault="00F21914" w:rsidP="00F21914">
      <w:pPr>
        <w:jc w:val="center"/>
        <w:rPr>
          <w:sz w:val="28"/>
          <w:szCs w:val="28"/>
        </w:rPr>
      </w:pPr>
      <w:r>
        <w:rPr>
          <w:sz w:val="28"/>
          <w:szCs w:val="28"/>
        </w:rPr>
        <w:t>1 – 4 классы</w:t>
      </w:r>
    </w:p>
    <w:p w:rsidR="00F21914" w:rsidRDefault="00F21914" w:rsidP="00F21914">
      <w:pPr>
        <w:spacing w:after="0"/>
        <w:jc w:val="right"/>
        <w:rPr>
          <w:sz w:val="28"/>
          <w:szCs w:val="28"/>
        </w:rPr>
      </w:pPr>
    </w:p>
    <w:p w:rsidR="00F21914" w:rsidRDefault="00F21914" w:rsidP="009D74B9">
      <w:pPr>
        <w:spacing w:after="0"/>
        <w:jc w:val="center"/>
        <w:rPr>
          <w:sz w:val="24"/>
          <w:szCs w:val="24"/>
        </w:rPr>
      </w:pPr>
      <w:r w:rsidRPr="00040F22">
        <w:rPr>
          <w:sz w:val="24"/>
          <w:szCs w:val="24"/>
        </w:rPr>
        <w:lastRenderedPageBreak/>
        <w:t>2012 –</w:t>
      </w:r>
      <w:r>
        <w:rPr>
          <w:sz w:val="24"/>
          <w:szCs w:val="24"/>
        </w:rPr>
        <w:t xml:space="preserve"> 2016</w:t>
      </w:r>
      <w:r w:rsidRPr="00040F22">
        <w:rPr>
          <w:sz w:val="24"/>
          <w:szCs w:val="24"/>
        </w:rPr>
        <w:t xml:space="preserve"> г.</w:t>
      </w:r>
    </w:p>
    <w:p w:rsidR="009D74B9" w:rsidRDefault="009D74B9" w:rsidP="00F21914">
      <w:pPr>
        <w:spacing w:after="0"/>
        <w:jc w:val="center"/>
        <w:rPr>
          <w:sz w:val="24"/>
          <w:szCs w:val="24"/>
        </w:rPr>
      </w:pPr>
    </w:p>
    <w:p w:rsidR="009D74B9" w:rsidRDefault="009D74B9" w:rsidP="00F21914">
      <w:pPr>
        <w:spacing w:after="0"/>
        <w:jc w:val="center"/>
        <w:rPr>
          <w:sz w:val="24"/>
          <w:szCs w:val="24"/>
        </w:rPr>
      </w:pPr>
    </w:p>
    <w:p w:rsidR="009D74B9" w:rsidRDefault="009D74B9" w:rsidP="00F21914">
      <w:pPr>
        <w:spacing w:after="0"/>
        <w:jc w:val="center"/>
        <w:rPr>
          <w:sz w:val="24"/>
          <w:szCs w:val="24"/>
        </w:rPr>
      </w:pPr>
    </w:p>
    <w:p w:rsidR="009D74B9" w:rsidRDefault="009D74B9" w:rsidP="00F21914">
      <w:pPr>
        <w:spacing w:after="0"/>
        <w:jc w:val="center"/>
        <w:rPr>
          <w:sz w:val="24"/>
          <w:szCs w:val="24"/>
        </w:rPr>
      </w:pPr>
    </w:p>
    <w:p w:rsidR="009D74B9" w:rsidRDefault="009D74B9" w:rsidP="009D74B9">
      <w:pPr>
        <w:jc w:val="center"/>
        <w:rPr>
          <w:b/>
          <w:i/>
        </w:rPr>
      </w:pPr>
      <w:r w:rsidRPr="00AE362F">
        <w:rPr>
          <w:b/>
          <w:i/>
        </w:rPr>
        <w:t>Содержание</w:t>
      </w:r>
    </w:p>
    <w:p w:rsidR="009D74B9" w:rsidRPr="00AE362F" w:rsidRDefault="009D74B9" w:rsidP="009D74B9">
      <w:pPr>
        <w:jc w:val="center"/>
        <w:rPr>
          <w:b/>
          <w:i/>
        </w:rPr>
      </w:pPr>
    </w:p>
    <w:p w:rsidR="009D74B9" w:rsidRPr="00B94084" w:rsidRDefault="009D74B9" w:rsidP="009D74B9">
      <w:pPr>
        <w:rPr>
          <w:sz w:val="24"/>
          <w:szCs w:val="24"/>
        </w:rPr>
      </w:pPr>
      <w:r>
        <w:t xml:space="preserve">1.  </w:t>
      </w:r>
      <w:r w:rsidRPr="00B94084">
        <w:rPr>
          <w:sz w:val="24"/>
          <w:szCs w:val="24"/>
        </w:rPr>
        <w:t>Пояснительная записка _____________________</w:t>
      </w:r>
      <w:r>
        <w:rPr>
          <w:sz w:val="24"/>
          <w:szCs w:val="24"/>
        </w:rPr>
        <w:t>___________________________</w:t>
      </w:r>
      <w:r w:rsidRPr="00B94084">
        <w:rPr>
          <w:sz w:val="24"/>
          <w:szCs w:val="24"/>
        </w:rPr>
        <w:t xml:space="preserve"> 2</w:t>
      </w:r>
    </w:p>
    <w:p w:rsidR="009D74B9" w:rsidRPr="00B94084" w:rsidRDefault="009D74B9" w:rsidP="009D74B9">
      <w:pPr>
        <w:rPr>
          <w:sz w:val="24"/>
          <w:szCs w:val="24"/>
        </w:rPr>
      </w:pPr>
      <w:r w:rsidRPr="00B94084">
        <w:rPr>
          <w:sz w:val="24"/>
          <w:szCs w:val="24"/>
        </w:rPr>
        <w:t>1.1.    Цели и задачи ___________________________</w:t>
      </w:r>
      <w:r>
        <w:rPr>
          <w:sz w:val="24"/>
          <w:szCs w:val="24"/>
        </w:rPr>
        <w:t>___________________________</w:t>
      </w:r>
      <w:r w:rsidRPr="00B94084">
        <w:rPr>
          <w:sz w:val="24"/>
          <w:szCs w:val="24"/>
        </w:rPr>
        <w:t>4</w:t>
      </w:r>
    </w:p>
    <w:p w:rsidR="009D74B9" w:rsidRPr="00B94084" w:rsidRDefault="009D74B9" w:rsidP="009D74B9">
      <w:pPr>
        <w:rPr>
          <w:sz w:val="24"/>
          <w:szCs w:val="24"/>
        </w:rPr>
      </w:pPr>
      <w:r w:rsidRPr="00B94084">
        <w:rPr>
          <w:sz w:val="24"/>
          <w:szCs w:val="24"/>
        </w:rPr>
        <w:t>1.2.  Основное содержание обучения</w:t>
      </w:r>
    </w:p>
    <w:p w:rsidR="009D74B9" w:rsidRPr="00B94084" w:rsidRDefault="009D74B9" w:rsidP="009D74B9">
      <w:pPr>
        <w:rPr>
          <w:sz w:val="24"/>
          <w:szCs w:val="24"/>
        </w:rPr>
      </w:pPr>
      <w:r w:rsidRPr="00B94084">
        <w:rPr>
          <w:sz w:val="24"/>
          <w:szCs w:val="24"/>
        </w:rPr>
        <w:t>1.2.1.  Основные содержательные линии _________</w:t>
      </w:r>
      <w:r>
        <w:rPr>
          <w:sz w:val="24"/>
          <w:szCs w:val="24"/>
        </w:rPr>
        <w:t>___________________________</w:t>
      </w:r>
      <w:r w:rsidRPr="00B94084">
        <w:rPr>
          <w:sz w:val="24"/>
          <w:szCs w:val="24"/>
        </w:rPr>
        <w:t>4</w:t>
      </w:r>
    </w:p>
    <w:p w:rsidR="009D74B9" w:rsidRPr="00B94084" w:rsidRDefault="009D74B9" w:rsidP="009D74B9">
      <w:pPr>
        <w:rPr>
          <w:sz w:val="24"/>
          <w:szCs w:val="24"/>
        </w:rPr>
      </w:pPr>
      <w:r w:rsidRPr="00B94084">
        <w:rPr>
          <w:sz w:val="24"/>
          <w:szCs w:val="24"/>
        </w:rPr>
        <w:t>1.2.2.  Ценностные ориентиры программного содер</w:t>
      </w:r>
      <w:r>
        <w:rPr>
          <w:sz w:val="24"/>
          <w:szCs w:val="24"/>
        </w:rPr>
        <w:t>жания ______________________</w:t>
      </w:r>
      <w:r w:rsidRPr="00B94084">
        <w:rPr>
          <w:sz w:val="24"/>
          <w:szCs w:val="24"/>
        </w:rPr>
        <w:t>4</w:t>
      </w:r>
    </w:p>
    <w:p w:rsidR="009D74B9" w:rsidRPr="00B94084" w:rsidRDefault="009D74B9" w:rsidP="009D74B9">
      <w:pPr>
        <w:rPr>
          <w:sz w:val="24"/>
          <w:szCs w:val="24"/>
        </w:rPr>
      </w:pPr>
      <w:r w:rsidRPr="00B94084">
        <w:rPr>
          <w:sz w:val="24"/>
          <w:szCs w:val="24"/>
        </w:rPr>
        <w:t>1.2.3.  Примерное содержание __________________</w:t>
      </w:r>
      <w:r>
        <w:rPr>
          <w:sz w:val="24"/>
          <w:szCs w:val="24"/>
        </w:rPr>
        <w:t>___________________________</w:t>
      </w:r>
      <w:r w:rsidRPr="00B94084">
        <w:rPr>
          <w:sz w:val="24"/>
          <w:szCs w:val="24"/>
        </w:rPr>
        <w:t>5</w:t>
      </w:r>
    </w:p>
    <w:p w:rsidR="009D74B9" w:rsidRPr="00B94084" w:rsidRDefault="009D74B9" w:rsidP="009D74B9">
      <w:pPr>
        <w:rPr>
          <w:sz w:val="24"/>
          <w:szCs w:val="24"/>
        </w:rPr>
      </w:pPr>
      <w:r w:rsidRPr="00B94084">
        <w:rPr>
          <w:sz w:val="24"/>
          <w:szCs w:val="24"/>
        </w:rPr>
        <w:t>1.3. Сроки реализации программы _______________</w:t>
      </w:r>
      <w:r>
        <w:rPr>
          <w:sz w:val="24"/>
          <w:szCs w:val="24"/>
        </w:rPr>
        <w:t>___________________________</w:t>
      </w:r>
      <w:r w:rsidRPr="00B94084">
        <w:rPr>
          <w:sz w:val="24"/>
          <w:szCs w:val="24"/>
        </w:rPr>
        <w:t>5</w:t>
      </w:r>
    </w:p>
    <w:p w:rsidR="009D74B9" w:rsidRPr="00B94084" w:rsidRDefault="009D74B9" w:rsidP="009D74B9">
      <w:pPr>
        <w:rPr>
          <w:sz w:val="24"/>
          <w:szCs w:val="24"/>
        </w:rPr>
      </w:pPr>
      <w:r w:rsidRPr="00B94084">
        <w:rPr>
          <w:sz w:val="24"/>
          <w:szCs w:val="24"/>
        </w:rPr>
        <w:t>1.4. Формы и режим занятий ______________________</w:t>
      </w:r>
      <w:r>
        <w:rPr>
          <w:sz w:val="24"/>
          <w:szCs w:val="24"/>
        </w:rPr>
        <w:t>_________________________</w:t>
      </w:r>
      <w:r w:rsidRPr="00B94084">
        <w:rPr>
          <w:sz w:val="24"/>
          <w:szCs w:val="24"/>
        </w:rPr>
        <w:t>6</w:t>
      </w:r>
    </w:p>
    <w:p w:rsidR="009D74B9" w:rsidRPr="00B94084" w:rsidRDefault="009D74B9" w:rsidP="009D74B9">
      <w:pPr>
        <w:rPr>
          <w:sz w:val="24"/>
          <w:szCs w:val="24"/>
        </w:rPr>
      </w:pPr>
      <w:r w:rsidRPr="00B94084">
        <w:rPr>
          <w:sz w:val="24"/>
          <w:szCs w:val="24"/>
        </w:rPr>
        <w:t>2.  Планируемые результаты освоения учащимися прогр</w:t>
      </w:r>
      <w:r>
        <w:rPr>
          <w:sz w:val="24"/>
          <w:szCs w:val="24"/>
        </w:rPr>
        <w:t>аммы __________________</w:t>
      </w:r>
      <w:r w:rsidRPr="00B94084">
        <w:rPr>
          <w:sz w:val="24"/>
          <w:szCs w:val="24"/>
        </w:rPr>
        <w:t>6</w:t>
      </w:r>
    </w:p>
    <w:p w:rsidR="009D74B9" w:rsidRPr="00B94084" w:rsidRDefault="009D74B9" w:rsidP="009D74B9">
      <w:pPr>
        <w:rPr>
          <w:sz w:val="24"/>
          <w:szCs w:val="24"/>
        </w:rPr>
      </w:pPr>
      <w:r w:rsidRPr="00B94084">
        <w:rPr>
          <w:sz w:val="24"/>
          <w:szCs w:val="24"/>
        </w:rPr>
        <w:t>2.1. Формирование УУД  ______________________</w:t>
      </w:r>
      <w:r>
        <w:rPr>
          <w:sz w:val="24"/>
          <w:szCs w:val="24"/>
        </w:rPr>
        <w:t>_____________________________</w:t>
      </w:r>
      <w:r w:rsidRPr="00B94084">
        <w:rPr>
          <w:sz w:val="24"/>
          <w:szCs w:val="24"/>
        </w:rPr>
        <w:t>6</w:t>
      </w:r>
    </w:p>
    <w:p w:rsidR="009D74B9" w:rsidRPr="00B94084" w:rsidRDefault="009D74B9" w:rsidP="009D74B9">
      <w:pPr>
        <w:rPr>
          <w:sz w:val="24"/>
          <w:szCs w:val="24"/>
        </w:rPr>
      </w:pPr>
      <w:r w:rsidRPr="00B94084">
        <w:rPr>
          <w:sz w:val="24"/>
          <w:szCs w:val="24"/>
        </w:rPr>
        <w:t xml:space="preserve">2.2. </w:t>
      </w:r>
      <w:proofErr w:type="spellStart"/>
      <w:r w:rsidRPr="00B94084">
        <w:rPr>
          <w:sz w:val="24"/>
          <w:szCs w:val="24"/>
        </w:rPr>
        <w:t>Метапредметные</w:t>
      </w:r>
      <w:proofErr w:type="spellEnd"/>
      <w:r w:rsidRPr="00B94084">
        <w:rPr>
          <w:sz w:val="24"/>
          <w:szCs w:val="24"/>
        </w:rPr>
        <w:t xml:space="preserve"> результаты ________________</w:t>
      </w:r>
      <w:r>
        <w:rPr>
          <w:sz w:val="24"/>
          <w:szCs w:val="24"/>
        </w:rPr>
        <w:t>___________________________</w:t>
      </w:r>
      <w:r w:rsidRPr="00B94084">
        <w:rPr>
          <w:sz w:val="24"/>
          <w:szCs w:val="24"/>
        </w:rPr>
        <w:t xml:space="preserve"> 7</w:t>
      </w:r>
    </w:p>
    <w:p w:rsidR="009D74B9" w:rsidRPr="00B94084" w:rsidRDefault="009D74B9" w:rsidP="009D74B9">
      <w:pPr>
        <w:rPr>
          <w:sz w:val="24"/>
          <w:szCs w:val="24"/>
        </w:rPr>
      </w:pPr>
      <w:r w:rsidRPr="00B94084">
        <w:rPr>
          <w:sz w:val="24"/>
          <w:szCs w:val="24"/>
        </w:rPr>
        <w:t>3. Календарно – тематическое планирование _____</w:t>
      </w:r>
      <w:r>
        <w:rPr>
          <w:sz w:val="24"/>
          <w:szCs w:val="24"/>
        </w:rPr>
        <w:t>____________________________</w:t>
      </w:r>
      <w:r w:rsidRPr="00B94084">
        <w:rPr>
          <w:sz w:val="24"/>
          <w:szCs w:val="24"/>
        </w:rPr>
        <w:t xml:space="preserve"> 7</w:t>
      </w:r>
    </w:p>
    <w:p w:rsidR="009D74B9" w:rsidRPr="00B94084" w:rsidRDefault="009D74B9" w:rsidP="009D74B9">
      <w:pPr>
        <w:rPr>
          <w:sz w:val="24"/>
          <w:szCs w:val="24"/>
        </w:rPr>
      </w:pPr>
      <w:r w:rsidRPr="00B94084">
        <w:rPr>
          <w:sz w:val="24"/>
          <w:szCs w:val="24"/>
        </w:rPr>
        <w:t>3.1.   1 класс (первый год обучения) ________________</w:t>
      </w:r>
      <w:r>
        <w:rPr>
          <w:sz w:val="24"/>
          <w:szCs w:val="24"/>
        </w:rPr>
        <w:t>_________________________</w:t>
      </w:r>
      <w:r w:rsidRPr="00B94084">
        <w:rPr>
          <w:sz w:val="24"/>
          <w:szCs w:val="24"/>
        </w:rPr>
        <w:t xml:space="preserve"> 7</w:t>
      </w:r>
    </w:p>
    <w:p w:rsidR="009D74B9" w:rsidRPr="00B94084" w:rsidRDefault="009D74B9" w:rsidP="009D74B9">
      <w:pPr>
        <w:rPr>
          <w:sz w:val="24"/>
          <w:szCs w:val="24"/>
        </w:rPr>
      </w:pPr>
      <w:r w:rsidRPr="00B94084">
        <w:rPr>
          <w:sz w:val="24"/>
          <w:szCs w:val="24"/>
        </w:rPr>
        <w:t>3.2.   2 класс (второй год обучения) _______________</w:t>
      </w:r>
      <w:r>
        <w:rPr>
          <w:sz w:val="24"/>
          <w:szCs w:val="24"/>
        </w:rPr>
        <w:t>___________________________</w:t>
      </w:r>
      <w:r w:rsidRPr="00B94084">
        <w:rPr>
          <w:sz w:val="24"/>
          <w:szCs w:val="24"/>
        </w:rPr>
        <w:t>8</w:t>
      </w:r>
    </w:p>
    <w:p w:rsidR="009D74B9" w:rsidRPr="00B94084" w:rsidRDefault="009D74B9" w:rsidP="009D74B9">
      <w:pPr>
        <w:rPr>
          <w:sz w:val="24"/>
          <w:szCs w:val="24"/>
        </w:rPr>
      </w:pPr>
      <w:r w:rsidRPr="00B94084">
        <w:rPr>
          <w:sz w:val="24"/>
          <w:szCs w:val="24"/>
        </w:rPr>
        <w:t>3.3.   3 класс (третий год обучения) _________________</w:t>
      </w:r>
      <w:r>
        <w:rPr>
          <w:sz w:val="24"/>
          <w:szCs w:val="24"/>
        </w:rPr>
        <w:t>_________________________</w:t>
      </w:r>
      <w:r w:rsidRPr="00B94084">
        <w:rPr>
          <w:sz w:val="24"/>
          <w:szCs w:val="24"/>
        </w:rPr>
        <w:t>9</w:t>
      </w:r>
    </w:p>
    <w:p w:rsidR="009D74B9" w:rsidRPr="00B94084" w:rsidRDefault="009D74B9" w:rsidP="009D74B9">
      <w:pPr>
        <w:rPr>
          <w:sz w:val="24"/>
          <w:szCs w:val="24"/>
        </w:rPr>
      </w:pPr>
      <w:r w:rsidRPr="00B94084">
        <w:rPr>
          <w:sz w:val="24"/>
          <w:szCs w:val="24"/>
        </w:rPr>
        <w:t>3.4.    4 класс (четвёртый год обучения) ______________</w:t>
      </w:r>
      <w:r>
        <w:rPr>
          <w:sz w:val="24"/>
          <w:szCs w:val="24"/>
        </w:rPr>
        <w:t>________________________</w:t>
      </w:r>
      <w:r w:rsidRPr="00B94084">
        <w:rPr>
          <w:sz w:val="24"/>
          <w:szCs w:val="24"/>
        </w:rPr>
        <w:t>10</w:t>
      </w:r>
    </w:p>
    <w:p w:rsidR="009D74B9" w:rsidRDefault="009D74B9" w:rsidP="009D74B9">
      <w:r w:rsidRPr="00B94084">
        <w:rPr>
          <w:sz w:val="24"/>
          <w:szCs w:val="24"/>
        </w:rPr>
        <w:t xml:space="preserve"> 4.  Литература _____________</w:t>
      </w:r>
      <w:r>
        <w:t>__________________________________________________11</w:t>
      </w:r>
    </w:p>
    <w:p w:rsidR="009D74B9" w:rsidRDefault="009D74B9" w:rsidP="009D74B9"/>
    <w:p w:rsidR="009D74B9" w:rsidRDefault="009D74B9" w:rsidP="009D74B9"/>
    <w:p w:rsidR="009D74B9" w:rsidRDefault="009D74B9" w:rsidP="009D74B9"/>
    <w:p w:rsidR="009D74B9" w:rsidRDefault="009D74B9" w:rsidP="009D74B9"/>
    <w:p w:rsidR="009D74B9" w:rsidRDefault="009D74B9" w:rsidP="009D74B9"/>
    <w:p w:rsidR="009D74B9" w:rsidRDefault="009D74B9" w:rsidP="009D74B9"/>
    <w:p w:rsidR="009D74B9" w:rsidRDefault="009D74B9" w:rsidP="009D74B9"/>
    <w:p w:rsidR="009D74B9" w:rsidRDefault="009D74B9" w:rsidP="009D74B9"/>
    <w:p w:rsidR="009D74B9" w:rsidRDefault="009D74B9" w:rsidP="009D74B9"/>
    <w:p w:rsidR="009D74B9" w:rsidRPr="00494A41" w:rsidRDefault="009D74B9" w:rsidP="009D74B9">
      <w:pPr>
        <w:jc w:val="center"/>
        <w:rPr>
          <w:b/>
          <w:i/>
        </w:rPr>
      </w:pPr>
      <w:r w:rsidRPr="00494A41">
        <w:rPr>
          <w:b/>
          <w:i/>
        </w:rPr>
        <w:t xml:space="preserve">1 </w:t>
      </w:r>
      <w:r>
        <w:rPr>
          <w:b/>
          <w:i/>
        </w:rPr>
        <w:t xml:space="preserve"> </w:t>
      </w:r>
      <w:r w:rsidRPr="00494A41">
        <w:rPr>
          <w:b/>
          <w:i/>
        </w:rPr>
        <w:t xml:space="preserve"> Пояснительная записка</w:t>
      </w:r>
    </w:p>
    <w:p w:rsidR="009D74B9" w:rsidRPr="00494A41" w:rsidRDefault="009D74B9" w:rsidP="00E61A5C">
      <w:pPr>
        <w:spacing w:after="0"/>
        <w:jc w:val="both"/>
        <w:rPr>
          <w:sz w:val="24"/>
          <w:szCs w:val="24"/>
          <w:lang w:eastAsia="ru-RU"/>
        </w:rPr>
      </w:pPr>
      <w:r w:rsidRPr="00494A41">
        <w:rPr>
          <w:sz w:val="24"/>
          <w:szCs w:val="24"/>
          <w:lang w:eastAsia="ru-RU"/>
        </w:rPr>
        <w:t>        Программа курса «Мой край родной» составлена для работы с младшими школьниками и направлена на социокультурную адаптацию младшего школьника, на подготовку его к гражданс</w:t>
      </w:r>
      <w:r>
        <w:rPr>
          <w:sz w:val="24"/>
          <w:szCs w:val="24"/>
          <w:lang w:eastAsia="ru-RU"/>
        </w:rPr>
        <w:t>кой и нравственной деятельности.</w:t>
      </w:r>
      <w:r w:rsidRPr="00494A41">
        <w:rPr>
          <w:sz w:val="24"/>
          <w:szCs w:val="24"/>
          <w:lang w:eastAsia="ru-RU"/>
        </w:rPr>
        <w:t xml:space="preserve"> </w:t>
      </w:r>
      <w:r>
        <w:rPr>
          <w:sz w:val="24"/>
          <w:szCs w:val="24"/>
          <w:lang w:eastAsia="ru-RU"/>
        </w:rPr>
        <w:t>В</w:t>
      </w:r>
      <w:r w:rsidRPr="00494A41">
        <w:rPr>
          <w:sz w:val="24"/>
          <w:szCs w:val="24"/>
          <w:lang w:eastAsia="ru-RU"/>
        </w:rPr>
        <w:t xml:space="preserve"> ее основе - развитие личности ребенка посредством знакомства с историей родного края.      </w:t>
      </w:r>
    </w:p>
    <w:p w:rsidR="009D74B9" w:rsidRPr="00494A41" w:rsidRDefault="009D74B9" w:rsidP="00E61A5C">
      <w:pPr>
        <w:spacing w:after="0"/>
        <w:jc w:val="both"/>
        <w:rPr>
          <w:sz w:val="24"/>
          <w:szCs w:val="24"/>
          <w:lang w:eastAsia="ru-RU"/>
        </w:rPr>
      </w:pPr>
      <w:r w:rsidRPr="00494A41">
        <w:rPr>
          <w:sz w:val="24"/>
          <w:szCs w:val="24"/>
          <w:lang w:eastAsia="ru-RU"/>
        </w:rPr>
        <w:t xml:space="preserve">  </w:t>
      </w:r>
      <w:r>
        <w:rPr>
          <w:sz w:val="24"/>
          <w:szCs w:val="24"/>
          <w:lang w:eastAsia="ru-RU"/>
        </w:rPr>
        <w:t xml:space="preserve">    </w:t>
      </w:r>
      <w:r w:rsidRPr="00494A41">
        <w:rPr>
          <w:sz w:val="24"/>
          <w:szCs w:val="24"/>
          <w:lang w:eastAsia="ru-RU"/>
        </w:rPr>
        <w:t xml:space="preserve"> Начальная школа – новый этап в жизни ребёнка: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В этот период идёт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ребёнка.</w:t>
      </w:r>
    </w:p>
    <w:p w:rsidR="009D74B9" w:rsidRPr="00494A41" w:rsidRDefault="009D74B9" w:rsidP="00E61A5C">
      <w:pPr>
        <w:spacing w:after="0"/>
        <w:jc w:val="both"/>
        <w:rPr>
          <w:sz w:val="24"/>
          <w:szCs w:val="24"/>
          <w:lang w:eastAsia="ru-RU"/>
        </w:rPr>
      </w:pPr>
      <w:r w:rsidRPr="00494A41">
        <w:rPr>
          <w:sz w:val="24"/>
          <w:szCs w:val="24"/>
          <w:lang w:eastAsia="ru-RU"/>
        </w:rPr>
        <w:t xml:space="preserve">     </w:t>
      </w:r>
      <w:r>
        <w:rPr>
          <w:sz w:val="24"/>
          <w:szCs w:val="24"/>
          <w:lang w:eastAsia="ru-RU"/>
        </w:rPr>
        <w:t xml:space="preserve"> </w:t>
      </w:r>
      <w:r w:rsidRPr="00494A41">
        <w:rPr>
          <w:sz w:val="24"/>
          <w:szCs w:val="24"/>
          <w:lang w:eastAsia="ru-RU"/>
        </w:rPr>
        <w:t xml:space="preserve">Изучение родного края необходимо уже на начальной ступени образования, так как именно в этом возрасте закладываются основные качества личности. Не зря народная мудрость гласит: «Дерево питают корни, а человека Родина», «Мира не узнаешь, не зная края своего!». </w:t>
      </w:r>
    </w:p>
    <w:p w:rsidR="009D74B9" w:rsidRPr="00494A41" w:rsidRDefault="009D74B9" w:rsidP="00E61A5C">
      <w:pPr>
        <w:spacing w:after="0"/>
        <w:jc w:val="both"/>
        <w:rPr>
          <w:sz w:val="24"/>
          <w:szCs w:val="24"/>
          <w:lang w:eastAsia="ru-RU"/>
        </w:rPr>
      </w:pPr>
      <w:r w:rsidRPr="00494A41">
        <w:rPr>
          <w:sz w:val="24"/>
          <w:szCs w:val="24"/>
          <w:lang w:eastAsia="ru-RU"/>
        </w:rPr>
        <w:t xml:space="preserve">       Краеведение – благодатная почва, позволяющая воспитывать у детей любовь к родному городу, краю, Отечеству. Краеведение помогает формированию у младших школьников целостного представления о своём крае, сохранения и развития социально- экономических и культурных достижений и традиций края за счёт становления ключевых компетенций. Это способствует развитию креативных способностей учащихся, формированию толерантности и толерантного поведения, укреплению семейных связей: заинтересованность содержанием работы кружка не только учащимися, но и родителями; наличие богатых возможностей для большого количества учащихся; изучение истории города  через семейные архивы, рассказы родителей, бабушек и дедушек, других родственников; изучение жизни края в семье через беседы, совместное чтение краеведческой литературы, стихов местных поэтов, семейные экскурсии; формированию экологической культуры, способности самостоятельно оценивать уровень безопасности окружающей среды как среды жизнедеятельности, развитию познавательных интересов, интеллектуальных и творческих способностей, стимулирование стремления знать как можно больше о родном крае.</w:t>
      </w:r>
    </w:p>
    <w:p w:rsidR="009D74B9" w:rsidRPr="00494A41" w:rsidRDefault="009D74B9" w:rsidP="00E61A5C">
      <w:pPr>
        <w:spacing w:after="0"/>
        <w:jc w:val="both"/>
        <w:rPr>
          <w:sz w:val="24"/>
          <w:szCs w:val="24"/>
          <w:lang w:eastAsia="ru-RU"/>
        </w:rPr>
      </w:pPr>
      <w:r w:rsidRPr="00494A41">
        <w:rPr>
          <w:sz w:val="24"/>
          <w:szCs w:val="24"/>
          <w:lang w:eastAsia="ru-RU"/>
        </w:rPr>
        <w:t xml:space="preserve">      Программа внеурочной деятельности «Мой край родной» является актуальной</w:t>
      </w:r>
      <w:r>
        <w:rPr>
          <w:sz w:val="24"/>
          <w:szCs w:val="24"/>
          <w:lang w:eastAsia="ru-RU"/>
        </w:rPr>
        <w:t>,</w:t>
      </w:r>
      <w:r w:rsidRPr="00494A41">
        <w:rPr>
          <w:sz w:val="24"/>
          <w:szCs w:val="24"/>
          <w:lang w:eastAsia="ru-RU"/>
        </w:rPr>
        <w:t xml:space="preserve"> т.к. занимается решением  проблемы – воспитанием юных патриотов своей Родины. А Родина каждого человека начинается с города, села, с улицы и с дома, в котором он живёт. Каждый человек связан с прошлым, настоящим и будущим своей страны, поэтому необходимо, чтобы дети хорошо знали свои истоки, историю, культуру своего края.</w:t>
      </w:r>
    </w:p>
    <w:p w:rsidR="009D74B9" w:rsidRPr="00494A41" w:rsidRDefault="009D74B9" w:rsidP="00E61A5C">
      <w:pPr>
        <w:spacing w:after="0"/>
        <w:jc w:val="both"/>
        <w:rPr>
          <w:sz w:val="24"/>
          <w:szCs w:val="24"/>
          <w:lang w:eastAsia="ru-RU"/>
        </w:rPr>
      </w:pPr>
      <w:r w:rsidRPr="00494A41">
        <w:rPr>
          <w:sz w:val="24"/>
          <w:szCs w:val="24"/>
          <w:lang w:eastAsia="ru-RU"/>
        </w:rPr>
        <w:t>         Данная программа  носит личностно ориентированный характер. Изучение родного края -  это ведущий фактор воспитания патриотизма у учащихся.</w:t>
      </w:r>
    </w:p>
    <w:p w:rsidR="009D74B9" w:rsidRPr="00494A41" w:rsidRDefault="009D74B9" w:rsidP="00E61A5C">
      <w:pPr>
        <w:spacing w:after="0"/>
        <w:jc w:val="both"/>
        <w:rPr>
          <w:sz w:val="24"/>
          <w:szCs w:val="24"/>
          <w:lang w:eastAsia="ru-RU"/>
        </w:rPr>
      </w:pPr>
      <w:r w:rsidRPr="00494A41">
        <w:rPr>
          <w:sz w:val="24"/>
          <w:szCs w:val="24"/>
          <w:lang w:eastAsia="ru-RU"/>
        </w:rPr>
        <w:t xml:space="preserve">     </w:t>
      </w:r>
      <w:r>
        <w:rPr>
          <w:sz w:val="24"/>
          <w:szCs w:val="24"/>
          <w:lang w:eastAsia="ru-RU"/>
        </w:rPr>
        <w:t xml:space="preserve">  </w:t>
      </w:r>
      <w:r w:rsidRPr="00494A41">
        <w:rPr>
          <w:sz w:val="24"/>
          <w:szCs w:val="24"/>
          <w:lang w:eastAsia="ru-RU"/>
        </w:rPr>
        <w:t xml:space="preserve"> Содержание программы отражает комплексно-системный подход к родному краю как некой целостности, представленной во всём многообразии составляющих её </w:t>
      </w:r>
      <w:r w:rsidRPr="00494A41">
        <w:rPr>
          <w:sz w:val="24"/>
          <w:szCs w:val="24"/>
          <w:lang w:eastAsia="ru-RU"/>
        </w:rPr>
        <w:lastRenderedPageBreak/>
        <w:t>процессов и явлений. Такой подход позволяет рассматривать природные, экономические, социальные и культурные факторы.</w:t>
      </w:r>
    </w:p>
    <w:p w:rsidR="009D74B9" w:rsidRPr="00494A41" w:rsidRDefault="009D74B9" w:rsidP="00E61A5C">
      <w:pPr>
        <w:spacing w:after="0"/>
        <w:jc w:val="both"/>
        <w:rPr>
          <w:sz w:val="24"/>
          <w:szCs w:val="24"/>
          <w:lang w:eastAsia="ru-RU"/>
        </w:rPr>
      </w:pPr>
      <w:r w:rsidRPr="00494A41">
        <w:rPr>
          <w:sz w:val="24"/>
          <w:szCs w:val="24"/>
          <w:lang w:eastAsia="ru-RU"/>
        </w:rPr>
        <w:t xml:space="preserve">    </w:t>
      </w:r>
      <w:r>
        <w:rPr>
          <w:sz w:val="24"/>
          <w:szCs w:val="24"/>
          <w:lang w:eastAsia="ru-RU"/>
        </w:rPr>
        <w:t xml:space="preserve">    </w:t>
      </w:r>
      <w:r w:rsidRPr="00494A41">
        <w:rPr>
          <w:sz w:val="24"/>
          <w:szCs w:val="24"/>
          <w:lang w:eastAsia="ru-RU"/>
        </w:rPr>
        <w:t xml:space="preserve">Новизна программы: интеграция природоведческих и социальных знаний, формируют целостный взгляд на историю своего края, общество, место человека в них, причем происходит это во взаимосвязи с изучением красоты родной природы, ее экологических особенностей, истории края  и  истории своей  семьи. Все  это предполагает  расширение  краеведческого  кругозора,  развитие  способностей  учеников. </w:t>
      </w:r>
    </w:p>
    <w:p w:rsidR="009D74B9" w:rsidRPr="00494A41" w:rsidRDefault="009D74B9" w:rsidP="00E61A5C">
      <w:pPr>
        <w:spacing w:after="0"/>
        <w:jc w:val="both"/>
        <w:rPr>
          <w:sz w:val="24"/>
          <w:szCs w:val="24"/>
          <w:lang w:eastAsia="ru-RU"/>
        </w:rPr>
      </w:pPr>
      <w:r w:rsidRPr="00494A41">
        <w:rPr>
          <w:sz w:val="24"/>
          <w:szCs w:val="24"/>
          <w:lang w:eastAsia="ru-RU"/>
        </w:rPr>
        <w:t xml:space="preserve">    </w:t>
      </w:r>
      <w:r>
        <w:rPr>
          <w:sz w:val="24"/>
          <w:szCs w:val="24"/>
          <w:lang w:eastAsia="ru-RU"/>
        </w:rPr>
        <w:t xml:space="preserve">    В данной программе широко</w:t>
      </w:r>
      <w:r w:rsidRPr="00494A41">
        <w:rPr>
          <w:sz w:val="24"/>
          <w:szCs w:val="24"/>
          <w:lang w:eastAsia="ru-RU"/>
        </w:rPr>
        <w:t xml:space="preserve"> представлена тема истории города, истории предприятий, усадебная жизнь. Полно и ёмко разработана тема знаменитых людей, не</w:t>
      </w:r>
      <w:r>
        <w:rPr>
          <w:sz w:val="24"/>
          <w:szCs w:val="24"/>
          <w:lang w:eastAsia="ru-RU"/>
        </w:rPr>
        <w:t xml:space="preserve">когда гостивших в наших края, тема  </w:t>
      </w:r>
      <w:proofErr w:type="spellStart"/>
      <w:r>
        <w:rPr>
          <w:sz w:val="24"/>
          <w:szCs w:val="24"/>
          <w:lang w:eastAsia="ru-RU"/>
        </w:rPr>
        <w:t>окуловского</w:t>
      </w:r>
      <w:proofErr w:type="spellEnd"/>
      <w:r>
        <w:rPr>
          <w:sz w:val="24"/>
          <w:szCs w:val="24"/>
          <w:lang w:eastAsia="ru-RU"/>
        </w:rPr>
        <w:t xml:space="preserve"> купечества</w:t>
      </w:r>
      <w:r w:rsidRPr="00494A41">
        <w:rPr>
          <w:sz w:val="24"/>
          <w:szCs w:val="24"/>
          <w:lang w:eastAsia="ru-RU"/>
        </w:rPr>
        <w:t>,</w:t>
      </w:r>
      <w:r>
        <w:rPr>
          <w:sz w:val="24"/>
          <w:szCs w:val="24"/>
          <w:lang w:eastAsia="ru-RU"/>
        </w:rPr>
        <w:t xml:space="preserve"> о</w:t>
      </w:r>
      <w:r w:rsidRPr="00494A41">
        <w:rPr>
          <w:sz w:val="24"/>
          <w:szCs w:val="24"/>
          <w:lang w:eastAsia="ru-RU"/>
        </w:rPr>
        <w:t xml:space="preserve"> тех людях, которые принимали непосредственное участие в строительстве Окуловки, проживали здесь свою жизнь и оставили реальный след в истории города и памяти людей.</w:t>
      </w:r>
    </w:p>
    <w:p w:rsidR="009D74B9" w:rsidRPr="00494A41" w:rsidRDefault="009D74B9" w:rsidP="00E61A5C">
      <w:pPr>
        <w:spacing w:after="0"/>
        <w:jc w:val="both"/>
        <w:rPr>
          <w:color w:val="C00000"/>
          <w:sz w:val="24"/>
          <w:szCs w:val="24"/>
        </w:rPr>
      </w:pPr>
      <w:r w:rsidRPr="00494A41">
        <w:rPr>
          <w:sz w:val="24"/>
          <w:szCs w:val="24"/>
          <w:lang w:eastAsia="ru-RU"/>
        </w:rPr>
        <w:t xml:space="preserve">    </w:t>
      </w:r>
      <w:r>
        <w:rPr>
          <w:sz w:val="24"/>
          <w:szCs w:val="24"/>
          <w:lang w:eastAsia="ru-RU"/>
        </w:rPr>
        <w:t xml:space="preserve"> </w:t>
      </w:r>
      <w:r w:rsidRPr="00494A41">
        <w:rPr>
          <w:sz w:val="24"/>
          <w:szCs w:val="24"/>
          <w:lang w:eastAsia="ru-RU"/>
        </w:rPr>
        <w:t xml:space="preserve"> </w:t>
      </w:r>
      <w:r>
        <w:rPr>
          <w:sz w:val="24"/>
          <w:szCs w:val="24"/>
          <w:lang w:eastAsia="ru-RU"/>
        </w:rPr>
        <w:t xml:space="preserve">  </w:t>
      </w:r>
      <w:r w:rsidRPr="00494A41">
        <w:rPr>
          <w:sz w:val="24"/>
          <w:szCs w:val="24"/>
          <w:lang w:eastAsia="ru-RU"/>
        </w:rPr>
        <w:t xml:space="preserve">В программе данного курса содержатся сведения по истории, географии, экологии, экономике, литературе, информационные и практические материалы, так как </w:t>
      </w:r>
      <w:r w:rsidRPr="00494A41">
        <w:rPr>
          <w:sz w:val="24"/>
          <w:szCs w:val="24"/>
        </w:rPr>
        <w:t xml:space="preserve">с новгородской землей связаны имена многих известных писателей, поэтов, литературных критиков. Здесь жили, гостили у друзей, работали: Феофан Прокопович, Г. Р. Державин, Г. И. Успенский, Ф. М. Достоевский, Н. А. Некрасов, Л. Н. Толстой, Н. А. Добролюбов, А. М. Горький, В. И. Хлебников, В. В. Бианки, С. А. Есенин, М. М. Пришвин, Д. М. Балашов, Б. С. Романов и др. В Новгород был сослан А. И. Герцен. Здесь бывали проездом А. С. Пушкин, В. Г. Белинский, А. С. Грибоедов, В. А. Жуковский, Н. М. Карамзин, А. Н. Радищев и др. Целый пласт писателей-фронтовиков Великой Отечественной войны связан с </w:t>
      </w:r>
      <w:proofErr w:type="spellStart"/>
      <w:r w:rsidRPr="00494A41">
        <w:rPr>
          <w:sz w:val="24"/>
          <w:szCs w:val="24"/>
        </w:rPr>
        <w:t>Новгородчиной</w:t>
      </w:r>
      <w:proofErr w:type="spellEnd"/>
      <w:r w:rsidRPr="00494A41">
        <w:rPr>
          <w:sz w:val="24"/>
          <w:szCs w:val="24"/>
        </w:rPr>
        <w:t xml:space="preserve">: М. </w:t>
      </w:r>
      <w:proofErr w:type="spellStart"/>
      <w:r w:rsidRPr="00494A41">
        <w:rPr>
          <w:sz w:val="24"/>
          <w:szCs w:val="24"/>
        </w:rPr>
        <w:t>Джалиль</w:t>
      </w:r>
      <w:proofErr w:type="spellEnd"/>
      <w:r w:rsidRPr="00494A41">
        <w:rPr>
          <w:sz w:val="24"/>
          <w:szCs w:val="24"/>
        </w:rPr>
        <w:t xml:space="preserve">, М. Л. </w:t>
      </w:r>
      <w:proofErr w:type="spellStart"/>
      <w:r w:rsidRPr="00494A41">
        <w:rPr>
          <w:sz w:val="24"/>
          <w:szCs w:val="24"/>
        </w:rPr>
        <w:t>Матусовский</w:t>
      </w:r>
      <w:proofErr w:type="spellEnd"/>
      <w:r w:rsidRPr="00494A41">
        <w:rPr>
          <w:sz w:val="24"/>
          <w:szCs w:val="24"/>
        </w:rPr>
        <w:t xml:space="preserve">, С. С. Орлов, В. А. Рождественский, А. Т. </w:t>
      </w:r>
      <w:proofErr w:type="spellStart"/>
      <w:r w:rsidRPr="00494A41">
        <w:rPr>
          <w:sz w:val="24"/>
          <w:szCs w:val="24"/>
        </w:rPr>
        <w:t>Чивилихин</w:t>
      </w:r>
      <w:proofErr w:type="spellEnd"/>
      <w:r w:rsidRPr="00494A41">
        <w:rPr>
          <w:sz w:val="24"/>
          <w:szCs w:val="24"/>
        </w:rPr>
        <w:t xml:space="preserve"> и др. </w:t>
      </w:r>
      <w:r w:rsidRPr="00494A41">
        <w:rPr>
          <w:sz w:val="24"/>
          <w:szCs w:val="24"/>
        </w:rPr>
        <w:br/>
        <w:t xml:space="preserve">       </w:t>
      </w:r>
      <w:r w:rsidRPr="00494A41">
        <w:rPr>
          <w:color w:val="000000"/>
          <w:sz w:val="24"/>
          <w:szCs w:val="24"/>
        </w:rPr>
        <w:t>Материал о памятных литературных местах области можно найти в периодической печати, книгах, но книги этой тематики давно не издавались: «Новгород в русской литературе XVIII – XX вв.» (Новгород, 1959), «Писатели на Новгородской земле» (Новгород, 1960), библиографический указатель «Новгородская область в произведениях советских писателей и современном письменном народном творчестве» (Новгород, 1982), книги В. В. Тюрина «На земле Садко» (Л., 1986) и «…От Ильменя к Неве» (Л., 1989)</w:t>
      </w:r>
    </w:p>
    <w:p w:rsidR="009D74B9" w:rsidRDefault="009D74B9" w:rsidP="00E61A5C">
      <w:pPr>
        <w:spacing w:after="0"/>
        <w:jc w:val="both"/>
        <w:rPr>
          <w:color w:val="000000"/>
          <w:sz w:val="24"/>
          <w:szCs w:val="24"/>
        </w:rPr>
      </w:pPr>
      <w:r w:rsidRPr="00494A41">
        <w:rPr>
          <w:color w:val="C00000"/>
          <w:sz w:val="24"/>
          <w:szCs w:val="24"/>
        </w:rPr>
        <w:t xml:space="preserve">     </w:t>
      </w:r>
      <w:r>
        <w:rPr>
          <w:color w:val="C00000"/>
          <w:sz w:val="24"/>
          <w:szCs w:val="24"/>
        </w:rPr>
        <w:t xml:space="preserve"> </w:t>
      </w:r>
      <w:r w:rsidRPr="00494A41">
        <w:rPr>
          <w:color w:val="C00000"/>
          <w:sz w:val="24"/>
          <w:szCs w:val="24"/>
        </w:rPr>
        <w:t xml:space="preserve"> </w:t>
      </w:r>
      <w:r w:rsidRPr="00494A41">
        <w:rPr>
          <w:color w:val="000000"/>
          <w:sz w:val="24"/>
          <w:szCs w:val="24"/>
        </w:rPr>
        <w:t xml:space="preserve">Предлагаемые в Приложении материалы могут быть использованы как учителями начальных классов, так и учителями истории, литературы, музыки, изобразительного искусства, естественно – научных дисциплин. Использование данных  методических материалов предоставляет возможность реализовать </w:t>
      </w:r>
      <w:proofErr w:type="spellStart"/>
      <w:r w:rsidRPr="00494A41">
        <w:rPr>
          <w:color w:val="000000"/>
          <w:sz w:val="24"/>
          <w:szCs w:val="24"/>
        </w:rPr>
        <w:t>межпредметные</w:t>
      </w:r>
      <w:proofErr w:type="spellEnd"/>
      <w:r w:rsidRPr="00494A41">
        <w:rPr>
          <w:color w:val="000000"/>
          <w:sz w:val="24"/>
          <w:szCs w:val="24"/>
        </w:rPr>
        <w:t xml:space="preserve"> связи, тем самым развивать системное мышление ребёнка и окажет действенную помощь в решении задач </w:t>
      </w:r>
      <w:proofErr w:type="spellStart"/>
      <w:r w:rsidRPr="00494A41">
        <w:rPr>
          <w:color w:val="000000"/>
          <w:sz w:val="24"/>
          <w:szCs w:val="24"/>
        </w:rPr>
        <w:t>внеучебной</w:t>
      </w:r>
      <w:proofErr w:type="spellEnd"/>
      <w:r w:rsidRPr="00494A41">
        <w:rPr>
          <w:color w:val="000000"/>
          <w:sz w:val="24"/>
          <w:szCs w:val="24"/>
        </w:rPr>
        <w:t xml:space="preserve"> деятельности в рамках базисного учебного плана.</w:t>
      </w:r>
    </w:p>
    <w:p w:rsidR="009D74B9" w:rsidRPr="00494A41" w:rsidRDefault="009D74B9" w:rsidP="00E61A5C">
      <w:pPr>
        <w:spacing w:after="0"/>
        <w:jc w:val="both"/>
        <w:rPr>
          <w:color w:val="000000"/>
          <w:sz w:val="24"/>
          <w:szCs w:val="24"/>
        </w:rPr>
      </w:pPr>
      <w:r w:rsidRPr="00494A41">
        <w:rPr>
          <w:color w:val="000000"/>
          <w:sz w:val="24"/>
          <w:szCs w:val="24"/>
        </w:rPr>
        <w:t xml:space="preserve"> </w:t>
      </w:r>
      <w:r>
        <w:rPr>
          <w:color w:val="000000"/>
          <w:sz w:val="24"/>
          <w:szCs w:val="24"/>
        </w:rPr>
        <w:t xml:space="preserve">     </w:t>
      </w:r>
      <w:r w:rsidRPr="00494A41">
        <w:rPr>
          <w:sz w:val="24"/>
          <w:szCs w:val="24"/>
          <w:lang w:eastAsia="ru-RU"/>
        </w:rPr>
        <w:t>Структура программы соответствует познавательным возможностям школьника, учитывает психологические трудности, возникающие при переходе из начальной школы в среднее звено, позволяет сформировать основные навыки и умения для успешного освоения сложного теоретического курса, учит логически и творчески мыслить. Программа построена на принципах развивающего обучения</w:t>
      </w:r>
      <w:r w:rsidRPr="00494A41">
        <w:rPr>
          <w:sz w:val="28"/>
          <w:szCs w:val="28"/>
          <w:lang w:eastAsia="ru-RU"/>
        </w:rPr>
        <w:t xml:space="preserve">. </w:t>
      </w:r>
    </w:p>
    <w:p w:rsidR="009D74B9" w:rsidRPr="00494A41" w:rsidRDefault="009D74B9" w:rsidP="00E61A5C">
      <w:pPr>
        <w:spacing w:after="0"/>
        <w:jc w:val="both"/>
        <w:rPr>
          <w:sz w:val="24"/>
          <w:szCs w:val="24"/>
          <w:lang w:eastAsia="ru-RU"/>
        </w:rPr>
      </w:pPr>
      <w:r w:rsidRPr="00494A41">
        <w:rPr>
          <w:sz w:val="24"/>
          <w:szCs w:val="24"/>
          <w:lang w:eastAsia="ru-RU"/>
        </w:rPr>
        <w:t xml:space="preserve">    </w:t>
      </w:r>
      <w:r>
        <w:rPr>
          <w:sz w:val="24"/>
          <w:szCs w:val="24"/>
          <w:lang w:eastAsia="ru-RU"/>
        </w:rPr>
        <w:t xml:space="preserve">  </w:t>
      </w:r>
      <w:r w:rsidRPr="00494A41">
        <w:rPr>
          <w:sz w:val="24"/>
          <w:szCs w:val="24"/>
          <w:lang w:eastAsia="ru-RU"/>
        </w:rPr>
        <w:t xml:space="preserve"> Изучение истории родного города предусматривает организацию экскурсий, посещение краеведческого музея города, позволяющих зримо увидеть сочетание прошлого и настоящего на улицах родного города, края и возможно решить для себя </w:t>
      </w:r>
      <w:r w:rsidRPr="00494A41">
        <w:rPr>
          <w:sz w:val="24"/>
          <w:szCs w:val="24"/>
          <w:lang w:eastAsia="ru-RU"/>
        </w:rPr>
        <w:lastRenderedPageBreak/>
        <w:t>нравственную проблему, что нужно сделать, чтобы родной город стал лучше, чище, светлее.</w:t>
      </w:r>
    </w:p>
    <w:p w:rsidR="009D74B9" w:rsidRPr="00494A41" w:rsidRDefault="009D74B9" w:rsidP="00E61A5C">
      <w:pPr>
        <w:spacing w:after="100" w:afterAutospacing="1"/>
        <w:jc w:val="both"/>
        <w:rPr>
          <w:color w:val="000000"/>
          <w:sz w:val="24"/>
          <w:szCs w:val="24"/>
        </w:rPr>
      </w:pPr>
      <w:r>
        <w:rPr>
          <w:sz w:val="24"/>
          <w:szCs w:val="24"/>
          <w:lang w:eastAsia="ru-RU"/>
        </w:rPr>
        <w:t xml:space="preserve">       </w:t>
      </w:r>
      <w:r w:rsidRPr="00494A41">
        <w:rPr>
          <w:sz w:val="24"/>
          <w:szCs w:val="24"/>
          <w:lang w:eastAsia="ru-RU"/>
        </w:rPr>
        <w:t>Исходя из задач данного раздела, практические занятия строятся как закрепление полученных знаний, умений и навыков</w:t>
      </w:r>
    </w:p>
    <w:p w:rsidR="009D74B9" w:rsidRPr="00494A41" w:rsidRDefault="009D74B9" w:rsidP="00E61A5C">
      <w:pPr>
        <w:spacing w:before="100" w:beforeAutospacing="1" w:after="100" w:afterAutospacing="1"/>
        <w:rPr>
          <w:color w:val="000000"/>
          <w:sz w:val="24"/>
          <w:szCs w:val="24"/>
        </w:rPr>
      </w:pPr>
    </w:p>
    <w:p w:rsidR="009D74B9" w:rsidRPr="00E61A5C" w:rsidRDefault="009D74B9" w:rsidP="009D74B9">
      <w:pPr>
        <w:spacing w:before="100" w:beforeAutospacing="1" w:after="100" w:afterAutospacing="1" w:line="240" w:lineRule="auto"/>
        <w:jc w:val="center"/>
        <w:rPr>
          <w:b/>
          <w:i/>
          <w:color w:val="000000"/>
          <w:sz w:val="24"/>
          <w:szCs w:val="24"/>
          <w:lang w:eastAsia="ru-RU"/>
        </w:rPr>
      </w:pPr>
      <w:r w:rsidRPr="00E61A5C">
        <w:rPr>
          <w:b/>
          <w:i/>
          <w:color w:val="000000"/>
          <w:sz w:val="24"/>
          <w:szCs w:val="24"/>
          <w:lang w:eastAsia="ru-RU"/>
        </w:rPr>
        <w:t>1.1. Цели и задачи курса</w:t>
      </w:r>
    </w:p>
    <w:p w:rsidR="009D74B9" w:rsidRPr="00494A41" w:rsidRDefault="009D74B9" w:rsidP="009D74B9">
      <w:pPr>
        <w:spacing w:before="100" w:beforeAutospacing="1" w:after="100" w:afterAutospacing="1"/>
        <w:jc w:val="both"/>
        <w:rPr>
          <w:i/>
          <w:color w:val="000000"/>
          <w:sz w:val="24"/>
          <w:szCs w:val="24"/>
          <w:lang w:eastAsia="ru-RU"/>
        </w:rPr>
      </w:pPr>
      <w:r w:rsidRPr="00494A41">
        <w:rPr>
          <w:i/>
          <w:sz w:val="24"/>
          <w:szCs w:val="24"/>
          <w:lang w:eastAsia="ru-RU"/>
        </w:rPr>
        <w:t xml:space="preserve">     Цель программы</w:t>
      </w:r>
      <w:r w:rsidRPr="00494A41">
        <w:rPr>
          <w:sz w:val="24"/>
          <w:szCs w:val="24"/>
          <w:lang w:eastAsia="ru-RU"/>
        </w:rPr>
        <w:t xml:space="preserve">:  становление духовного мира человека  и  создание условий для формирования внутренней потребности личности к познанию истории своей семьи, края, Отечества. </w:t>
      </w:r>
    </w:p>
    <w:p w:rsidR="009D74B9" w:rsidRPr="00494A41" w:rsidRDefault="009D74B9" w:rsidP="009D74B9">
      <w:pPr>
        <w:spacing w:after="0"/>
        <w:jc w:val="both"/>
        <w:rPr>
          <w:i/>
          <w:sz w:val="24"/>
          <w:szCs w:val="24"/>
          <w:lang w:eastAsia="ru-RU"/>
        </w:rPr>
      </w:pPr>
      <w:r w:rsidRPr="00494A41">
        <w:rPr>
          <w:sz w:val="24"/>
          <w:szCs w:val="24"/>
          <w:lang w:eastAsia="ru-RU"/>
        </w:rPr>
        <w:t xml:space="preserve">  </w:t>
      </w:r>
      <w:r w:rsidRPr="00494A41">
        <w:rPr>
          <w:i/>
          <w:sz w:val="24"/>
          <w:szCs w:val="24"/>
          <w:lang w:eastAsia="ru-RU"/>
        </w:rPr>
        <w:t>Задачи программы:</w:t>
      </w:r>
    </w:p>
    <w:p w:rsidR="009D74B9" w:rsidRPr="00494A41" w:rsidRDefault="009D74B9" w:rsidP="009D74B9">
      <w:pPr>
        <w:numPr>
          <w:ilvl w:val="0"/>
          <w:numId w:val="30"/>
        </w:numPr>
        <w:spacing w:after="0"/>
        <w:jc w:val="both"/>
        <w:rPr>
          <w:sz w:val="24"/>
          <w:szCs w:val="24"/>
          <w:lang w:eastAsia="ru-RU"/>
        </w:rPr>
      </w:pPr>
      <w:r w:rsidRPr="00494A41">
        <w:rPr>
          <w:sz w:val="24"/>
          <w:szCs w:val="24"/>
          <w:lang w:eastAsia="ru-RU"/>
        </w:rPr>
        <w:t xml:space="preserve">формировать представления о краеведении, как  о предмете исторического и культурного развития общества; </w:t>
      </w:r>
    </w:p>
    <w:p w:rsidR="009D74B9" w:rsidRPr="00494A41" w:rsidRDefault="009D74B9" w:rsidP="009D74B9">
      <w:pPr>
        <w:numPr>
          <w:ilvl w:val="0"/>
          <w:numId w:val="30"/>
        </w:numPr>
        <w:spacing w:after="0"/>
        <w:jc w:val="both"/>
        <w:rPr>
          <w:sz w:val="24"/>
          <w:szCs w:val="24"/>
          <w:lang w:eastAsia="ru-RU"/>
        </w:rPr>
      </w:pPr>
      <w:r w:rsidRPr="00494A41">
        <w:rPr>
          <w:sz w:val="24"/>
          <w:szCs w:val="24"/>
          <w:lang w:eastAsia="ru-RU"/>
        </w:rPr>
        <w:t>приобретение знаний о природе родного края, его истории и современности</w:t>
      </w:r>
    </w:p>
    <w:p w:rsidR="009D74B9" w:rsidRPr="00494A41" w:rsidRDefault="009D74B9" w:rsidP="009D74B9">
      <w:pPr>
        <w:numPr>
          <w:ilvl w:val="0"/>
          <w:numId w:val="30"/>
        </w:numPr>
        <w:spacing w:after="0"/>
        <w:jc w:val="both"/>
        <w:rPr>
          <w:sz w:val="24"/>
          <w:szCs w:val="24"/>
          <w:lang w:eastAsia="ru-RU"/>
        </w:rPr>
      </w:pPr>
      <w:r w:rsidRPr="00494A41">
        <w:rPr>
          <w:sz w:val="24"/>
          <w:szCs w:val="24"/>
          <w:lang w:eastAsia="ru-RU"/>
        </w:rPr>
        <w:t xml:space="preserve">сформировать уважительное,  бережное  отношения к историческому наследию своего края, его истории, культуре, природе; </w:t>
      </w:r>
    </w:p>
    <w:p w:rsidR="009D74B9" w:rsidRPr="00494A41" w:rsidRDefault="009D74B9" w:rsidP="009D74B9">
      <w:pPr>
        <w:pStyle w:val="a3"/>
        <w:numPr>
          <w:ilvl w:val="0"/>
          <w:numId w:val="30"/>
        </w:numPr>
        <w:spacing w:after="0"/>
        <w:jc w:val="both"/>
        <w:rPr>
          <w:sz w:val="24"/>
          <w:szCs w:val="24"/>
          <w:lang w:eastAsia="ru-RU"/>
        </w:rPr>
      </w:pPr>
      <w:r w:rsidRPr="00494A41">
        <w:rPr>
          <w:sz w:val="24"/>
          <w:szCs w:val="24"/>
          <w:lang w:eastAsia="ru-RU"/>
        </w:rPr>
        <w:t>развивать творческие способности учащихся;</w:t>
      </w:r>
    </w:p>
    <w:p w:rsidR="009D74B9" w:rsidRPr="00494A41" w:rsidRDefault="009D74B9" w:rsidP="009D74B9">
      <w:pPr>
        <w:pStyle w:val="a3"/>
        <w:numPr>
          <w:ilvl w:val="0"/>
          <w:numId w:val="30"/>
        </w:numPr>
        <w:spacing w:after="0"/>
        <w:jc w:val="both"/>
        <w:rPr>
          <w:sz w:val="24"/>
          <w:szCs w:val="24"/>
          <w:lang w:eastAsia="ru-RU"/>
        </w:rPr>
      </w:pPr>
      <w:r w:rsidRPr="00494A41">
        <w:rPr>
          <w:sz w:val="24"/>
          <w:szCs w:val="24"/>
          <w:lang w:eastAsia="ru-RU"/>
        </w:rPr>
        <w:t>формировать навыки исследовательской работы;</w:t>
      </w:r>
    </w:p>
    <w:p w:rsidR="009D74B9" w:rsidRPr="00494A41" w:rsidRDefault="009D74B9" w:rsidP="009D74B9">
      <w:pPr>
        <w:pStyle w:val="a3"/>
        <w:numPr>
          <w:ilvl w:val="0"/>
          <w:numId w:val="30"/>
        </w:numPr>
        <w:spacing w:after="0"/>
        <w:jc w:val="both"/>
        <w:rPr>
          <w:sz w:val="24"/>
          <w:szCs w:val="24"/>
          <w:lang w:eastAsia="ru-RU"/>
        </w:rPr>
      </w:pPr>
      <w:r w:rsidRPr="00494A41">
        <w:rPr>
          <w:sz w:val="24"/>
          <w:szCs w:val="24"/>
          <w:lang w:eastAsia="ru-RU"/>
        </w:rPr>
        <w:t xml:space="preserve"> формировать личность учащегося, способного самостоятельно, равноправно выполнять различные социальные роли;</w:t>
      </w:r>
    </w:p>
    <w:p w:rsidR="009D74B9" w:rsidRPr="00494A41" w:rsidRDefault="009D74B9" w:rsidP="009D74B9">
      <w:pPr>
        <w:pStyle w:val="a3"/>
        <w:numPr>
          <w:ilvl w:val="0"/>
          <w:numId w:val="30"/>
        </w:numPr>
        <w:spacing w:before="100" w:beforeAutospacing="1" w:after="100" w:afterAutospacing="1"/>
        <w:jc w:val="both"/>
        <w:rPr>
          <w:sz w:val="24"/>
          <w:szCs w:val="24"/>
          <w:lang w:eastAsia="ru-RU"/>
        </w:rPr>
      </w:pPr>
      <w:r w:rsidRPr="00494A41">
        <w:rPr>
          <w:sz w:val="24"/>
          <w:szCs w:val="24"/>
          <w:lang w:eastAsia="ru-RU"/>
        </w:rPr>
        <w:t>формировать элементы доступного пониманию анализа, синтеза, сравнения;</w:t>
      </w:r>
    </w:p>
    <w:p w:rsidR="009D74B9" w:rsidRPr="00494A41" w:rsidRDefault="009D74B9" w:rsidP="009D74B9">
      <w:pPr>
        <w:pStyle w:val="a3"/>
        <w:numPr>
          <w:ilvl w:val="0"/>
          <w:numId w:val="30"/>
        </w:numPr>
        <w:spacing w:before="100" w:beforeAutospacing="1" w:after="100" w:afterAutospacing="1"/>
        <w:jc w:val="both"/>
        <w:rPr>
          <w:sz w:val="24"/>
          <w:szCs w:val="24"/>
          <w:lang w:eastAsia="ru-RU"/>
        </w:rPr>
      </w:pPr>
      <w:r w:rsidRPr="00494A41">
        <w:rPr>
          <w:sz w:val="24"/>
          <w:szCs w:val="24"/>
          <w:lang w:eastAsia="ru-RU"/>
        </w:rPr>
        <w:t>расширять социальные контакты с целью формирования навыков общения;</w:t>
      </w:r>
    </w:p>
    <w:p w:rsidR="009D74B9" w:rsidRPr="007E55FB" w:rsidRDefault="009D74B9" w:rsidP="009D74B9">
      <w:pPr>
        <w:pStyle w:val="a3"/>
        <w:numPr>
          <w:ilvl w:val="0"/>
          <w:numId w:val="30"/>
        </w:numPr>
        <w:spacing w:before="100" w:beforeAutospacing="1" w:after="100" w:afterAutospacing="1"/>
        <w:jc w:val="both"/>
        <w:rPr>
          <w:sz w:val="24"/>
          <w:szCs w:val="24"/>
          <w:lang w:eastAsia="ru-RU"/>
        </w:rPr>
      </w:pPr>
      <w:r w:rsidRPr="00494A41">
        <w:rPr>
          <w:lang w:eastAsia="ru-RU"/>
        </w:rPr>
        <w:t>развивать умение работать с научно – популярной и справочной литературой</w:t>
      </w:r>
      <w:r>
        <w:rPr>
          <w:lang w:eastAsia="ru-RU"/>
        </w:rPr>
        <w:t xml:space="preserve">, </w:t>
      </w:r>
      <w:r w:rsidRPr="00494A41">
        <w:rPr>
          <w:lang w:eastAsia="ru-RU"/>
        </w:rPr>
        <w:t>умение работать в группе: устанавливать хорошие взаимоотношения, разрешать конфликты и т.д.</w:t>
      </w:r>
    </w:p>
    <w:p w:rsidR="009D74B9" w:rsidRPr="00494A41" w:rsidRDefault="009D74B9" w:rsidP="009D74B9">
      <w:pPr>
        <w:pStyle w:val="a3"/>
        <w:spacing w:before="100" w:beforeAutospacing="1" w:after="100" w:afterAutospacing="1"/>
        <w:rPr>
          <w:sz w:val="24"/>
          <w:szCs w:val="24"/>
          <w:lang w:eastAsia="ru-RU"/>
        </w:rPr>
      </w:pPr>
    </w:p>
    <w:p w:rsidR="009D74B9" w:rsidRPr="00E61A5C" w:rsidRDefault="009D74B9" w:rsidP="009D74B9">
      <w:pPr>
        <w:spacing w:line="240" w:lineRule="auto"/>
        <w:jc w:val="center"/>
        <w:rPr>
          <w:b/>
          <w:sz w:val="24"/>
          <w:szCs w:val="24"/>
          <w:lang w:eastAsia="ru-RU"/>
        </w:rPr>
      </w:pPr>
      <w:r w:rsidRPr="00E61A5C">
        <w:rPr>
          <w:b/>
          <w:sz w:val="24"/>
          <w:szCs w:val="24"/>
          <w:lang w:eastAsia="ru-RU"/>
        </w:rPr>
        <w:t>1.2. Основное содержание обучения</w:t>
      </w:r>
    </w:p>
    <w:p w:rsidR="009D74B9" w:rsidRPr="00E61A5C" w:rsidRDefault="009D74B9" w:rsidP="009D74B9">
      <w:pPr>
        <w:spacing w:line="240" w:lineRule="auto"/>
        <w:jc w:val="center"/>
        <w:rPr>
          <w:b/>
          <w:i/>
          <w:sz w:val="24"/>
          <w:szCs w:val="24"/>
          <w:lang w:eastAsia="ru-RU"/>
        </w:rPr>
      </w:pPr>
      <w:r w:rsidRPr="00E61A5C">
        <w:rPr>
          <w:b/>
          <w:i/>
          <w:sz w:val="24"/>
          <w:szCs w:val="24"/>
          <w:lang w:eastAsia="ru-RU"/>
        </w:rPr>
        <w:t>1.2.1. Основные содержательные линии</w:t>
      </w:r>
    </w:p>
    <w:p w:rsidR="009D74B9" w:rsidRPr="00494A41" w:rsidRDefault="009D74B9" w:rsidP="009D74B9">
      <w:pPr>
        <w:spacing w:after="0"/>
        <w:jc w:val="both"/>
        <w:rPr>
          <w:sz w:val="24"/>
          <w:szCs w:val="24"/>
          <w:lang w:eastAsia="ru-RU"/>
        </w:rPr>
      </w:pPr>
      <w:r w:rsidRPr="00494A41">
        <w:rPr>
          <w:sz w:val="24"/>
          <w:szCs w:val="24"/>
          <w:lang w:eastAsia="ru-RU"/>
        </w:rPr>
        <w:t>1.   Изучение природных ресурсов (наблюдение как способ получения ответов на вопросы об окружающей природе)</w:t>
      </w:r>
    </w:p>
    <w:p w:rsidR="009D74B9" w:rsidRPr="00494A41" w:rsidRDefault="009D74B9" w:rsidP="009D74B9">
      <w:pPr>
        <w:spacing w:after="0"/>
        <w:jc w:val="both"/>
        <w:rPr>
          <w:sz w:val="24"/>
          <w:szCs w:val="24"/>
          <w:lang w:eastAsia="ru-RU"/>
        </w:rPr>
      </w:pPr>
      <w:r w:rsidRPr="00494A41">
        <w:rPr>
          <w:sz w:val="24"/>
          <w:szCs w:val="24"/>
          <w:lang w:eastAsia="ru-RU"/>
        </w:rPr>
        <w:t>2.  Знакомство с символикой родного края, историческими фактами и памятниками.</w:t>
      </w:r>
    </w:p>
    <w:p w:rsidR="009D74B9" w:rsidRPr="00494A41" w:rsidRDefault="009D74B9" w:rsidP="009D74B9">
      <w:pPr>
        <w:spacing w:after="0"/>
        <w:jc w:val="both"/>
        <w:rPr>
          <w:sz w:val="24"/>
          <w:szCs w:val="24"/>
          <w:lang w:eastAsia="ru-RU"/>
        </w:rPr>
      </w:pPr>
      <w:r w:rsidRPr="00494A41">
        <w:rPr>
          <w:sz w:val="24"/>
          <w:szCs w:val="24"/>
          <w:lang w:eastAsia="ru-RU"/>
        </w:rPr>
        <w:t>3.  Изучение экономики города.</w:t>
      </w:r>
    </w:p>
    <w:p w:rsidR="009D74B9" w:rsidRPr="00494A41" w:rsidRDefault="009D74B9" w:rsidP="009D74B9">
      <w:pPr>
        <w:spacing w:after="0"/>
        <w:jc w:val="both"/>
        <w:rPr>
          <w:sz w:val="24"/>
          <w:szCs w:val="24"/>
          <w:lang w:eastAsia="ru-RU"/>
        </w:rPr>
      </w:pPr>
      <w:r w:rsidRPr="00494A41">
        <w:rPr>
          <w:sz w:val="24"/>
          <w:szCs w:val="24"/>
          <w:lang w:eastAsia="ru-RU"/>
        </w:rPr>
        <w:t>4.  Проведение исследовательской работы</w:t>
      </w:r>
    </w:p>
    <w:p w:rsidR="009D74B9" w:rsidRPr="00494A41" w:rsidRDefault="009D74B9" w:rsidP="009D74B9">
      <w:pPr>
        <w:spacing w:after="0"/>
        <w:jc w:val="both"/>
        <w:rPr>
          <w:sz w:val="24"/>
          <w:szCs w:val="24"/>
          <w:lang w:eastAsia="ru-RU"/>
        </w:rPr>
      </w:pPr>
      <w:r>
        <w:rPr>
          <w:sz w:val="24"/>
          <w:szCs w:val="24"/>
          <w:lang w:eastAsia="ru-RU"/>
        </w:rPr>
        <w:t xml:space="preserve">     </w:t>
      </w:r>
      <w:r w:rsidRPr="00494A41">
        <w:rPr>
          <w:sz w:val="24"/>
          <w:szCs w:val="24"/>
          <w:lang w:eastAsia="ru-RU"/>
        </w:rPr>
        <w:t>Реализация этих элементов осуществляется последовательно от первого к четвёртому классу.</w:t>
      </w:r>
    </w:p>
    <w:p w:rsidR="009D74B9" w:rsidRPr="00494A41" w:rsidRDefault="009D74B9" w:rsidP="009D74B9">
      <w:pPr>
        <w:spacing w:after="0" w:line="240" w:lineRule="auto"/>
        <w:jc w:val="both"/>
        <w:rPr>
          <w:sz w:val="24"/>
          <w:szCs w:val="24"/>
          <w:lang w:eastAsia="ru-RU"/>
        </w:rPr>
      </w:pPr>
    </w:p>
    <w:p w:rsidR="009D74B9" w:rsidRPr="00494A41" w:rsidRDefault="009D74B9" w:rsidP="009D74B9">
      <w:pPr>
        <w:spacing w:line="240" w:lineRule="auto"/>
        <w:rPr>
          <w:i/>
          <w:sz w:val="24"/>
          <w:szCs w:val="24"/>
          <w:lang w:eastAsia="ru-RU"/>
        </w:rPr>
      </w:pPr>
      <w:r w:rsidRPr="00E61A5C">
        <w:rPr>
          <w:b/>
          <w:i/>
          <w:sz w:val="24"/>
          <w:szCs w:val="24"/>
          <w:lang w:eastAsia="ru-RU"/>
        </w:rPr>
        <w:t xml:space="preserve">                                       1.2.2. Ценностные ориентиры программного</w:t>
      </w:r>
      <w:r w:rsidRPr="00494A41">
        <w:rPr>
          <w:i/>
          <w:sz w:val="24"/>
          <w:szCs w:val="24"/>
          <w:lang w:eastAsia="ru-RU"/>
        </w:rPr>
        <w:t xml:space="preserve"> </w:t>
      </w:r>
      <w:r w:rsidRPr="00E61A5C">
        <w:rPr>
          <w:b/>
          <w:i/>
          <w:sz w:val="24"/>
          <w:szCs w:val="24"/>
          <w:lang w:eastAsia="ru-RU"/>
        </w:rPr>
        <w:t xml:space="preserve">содержания </w:t>
      </w:r>
      <w:r w:rsidRPr="00494A41">
        <w:rPr>
          <w:sz w:val="24"/>
          <w:szCs w:val="24"/>
          <w:lang w:eastAsia="ru-RU"/>
        </w:rPr>
        <w:t>отражают целевые установки системы начального образования:</w:t>
      </w:r>
    </w:p>
    <w:p w:rsidR="009D74B9" w:rsidRPr="00494A41" w:rsidRDefault="009D74B9" w:rsidP="009D74B9">
      <w:pPr>
        <w:spacing w:after="0"/>
        <w:jc w:val="both"/>
        <w:rPr>
          <w:i/>
          <w:sz w:val="24"/>
          <w:szCs w:val="24"/>
          <w:lang w:eastAsia="ru-RU"/>
        </w:rPr>
      </w:pPr>
      <w:r>
        <w:rPr>
          <w:i/>
          <w:sz w:val="24"/>
          <w:szCs w:val="24"/>
          <w:lang w:eastAsia="ru-RU"/>
        </w:rPr>
        <w:t xml:space="preserve">      </w:t>
      </w:r>
      <w:r w:rsidRPr="00494A41">
        <w:rPr>
          <w:i/>
          <w:sz w:val="24"/>
          <w:szCs w:val="24"/>
          <w:lang w:eastAsia="ru-RU"/>
        </w:rPr>
        <w:t>формирование основ гражданской идентичности личности</w:t>
      </w:r>
      <w:r w:rsidRPr="00494A41">
        <w:rPr>
          <w:sz w:val="24"/>
          <w:szCs w:val="24"/>
          <w:lang w:eastAsia="ru-RU"/>
        </w:rPr>
        <w:t xml:space="preserve"> (чувства сопричастности и гордости за свою малую Родину, её историю; уважение к культуре своего народа);</w:t>
      </w:r>
    </w:p>
    <w:p w:rsidR="009D74B9" w:rsidRPr="00494A41" w:rsidRDefault="009D74B9" w:rsidP="009D74B9">
      <w:pPr>
        <w:spacing w:after="0"/>
        <w:jc w:val="both"/>
        <w:rPr>
          <w:sz w:val="24"/>
          <w:szCs w:val="24"/>
          <w:lang w:eastAsia="ru-RU"/>
        </w:rPr>
      </w:pPr>
      <w:r>
        <w:rPr>
          <w:i/>
          <w:sz w:val="24"/>
          <w:szCs w:val="24"/>
          <w:lang w:eastAsia="ru-RU"/>
        </w:rPr>
        <w:lastRenderedPageBreak/>
        <w:t xml:space="preserve">     </w:t>
      </w:r>
      <w:r w:rsidRPr="00494A41">
        <w:rPr>
          <w:i/>
          <w:sz w:val="24"/>
          <w:szCs w:val="24"/>
          <w:lang w:eastAsia="ru-RU"/>
        </w:rPr>
        <w:t xml:space="preserve"> формирование психологических условий развития общения, сотрудничества (</w:t>
      </w:r>
      <w:r w:rsidRPr="00494A41">
        <w:rPr>
          <w:sz w:val="24"/>
          <w:szCs w:val="24"/>
          <w:lang w:eastAsia="ru-RU"/>
        </w:rPr>
        <w:t>доброжелательность, доверие и понимание; готовность к сотрудничеству и дружбе; умение слушать и слышать собеседника; признавать право каждого на собственное мнение; способность к  личному и нравственному выбору; укрепление психического и физического здоровья);</w:t>
      </w:r>
    </w:p>
    <w:p w:rsidR="009D74B9" w:rsidRPr="00494A41" w:rsidRDefault="009D74B9" w:rsidP="009D74B9">
      <w:pPr>
        <w:spacing w:after="0"/>
        <w:jc w:val="both"/>
        <w:rPr>
          <w:sz w:val="24"/>
          <w:szCs w:val="24"/>
          <w:lang w:eastAsia="ru-RU"/>
        </w:rPr>
      </w:pPr>
      <w:r>
        <w:rPr>
          <w:i/>
          <w:sz w:val="24"/>
          <w:szCs w:val="24"/>
          <w:lang w:eastAsia="ru-RU"/>
        </w:rPr>
        <w:t xml:space="preserve">     </w:t>
      </w:r>
      <w:r w:rsidRPr="00494A41">
        <w:rPr>
          <w:i/>
          <w:sz w:val="24"/>
          <w:szCs w:val="24"/>
          <w:lang w:eastAsia="ru-RU"/>
        </w:rPr>
        <w:t xml:space="preserve">формирование ценностно – смысловой сферы личности </w:t>
      </w:r>
      <w:r w:rsidRPr="00494A41">
        <w:rPr>
          <w:sz w:val="24"/>
          <w:szCs w:val="24"/>
          <w:lang w:eastAsia="ru-RU"/>
        </w:rPr>
        <w:t>(</w:t>
      </w:r>
      <w:proofErr w:type="spellStart"/>
      <w:r w:rsidRPr="00494A41">
        <w:rPr>
          <w:sz w:val="24"/>
          <w:szCs w:val="24"/>
          <w:lang w:eastAsia="ru-RU"/>
        </w:rPr>
        <w:t>самоприятие</w:t>
      </w:r>
      <w:proofErr w:type="spellEnd"/>
      <w:r w:rsidRPr="00494A41">
        <w:rPr>
          <w:sz w:val="24"/>
          <w:szCs w:val="24"/>
          <w:lang w:eastAsia="ru-RU"/>
        </w:rPr>
        <w:t xml:space="preserve"> и самоуважение; формирование чувства прекрасного и эстетических чувств; взаимодействие с семьёй)</w:t>
      </w:r>
    </w:p>
    <w:p w:rsidR="009D74B9" w:rsidRPr="00494A41" w:rsidRDefault="009D74B9" w:rsidP="009D74B9">
      <w:pPr>
        <w:spacing w:after="0"/>
        <w:jc w:val="both"/>
        <w:rPr>
          <w:sz w:val="24"/>
          <w:szCs w:val="24"/>
          <w:lang w:eastAsia="ru-RU"/>
        </w:rPr>
      </w:pPr>
      <w:r>
        <w:rPr>
          <w:i/>
          <w:sz w:val="24"/>
          <w:szCs w:val="24"/>
          <w:lang w:eastAsia="ru-RU"/>
        </w:rPr>
        <w:t xml:space="preserve">     </w:t>
      </w:r>
      <w:r w:rsidRPr="00494A41">
        <w:rPr>
          <w:i/>
          <w:sz w:val="24"/>
          <w:szCs w:val="24"/>
          <w:lang w:eastAsia="ru-RU"/>
        </w:rPr>
        <w:t xml:space="preserve">развитие умения учиться </w:t>
      </w:r>
      <w:r w:rsidRPr="00494A41">
        <w:rPr>
          <w:sz w:val="24"/>
          <w:szCs w:val="24"/>
          <w:lang w:eastAsia="ru-RU"/>
        </w:rPr>
        <w:t>(создание условий для развития личности; развитие познавательных способностей, положительной мотивации; развитие творчества; формирование способности организовывать свою деятельность; планировать работу, оценивать её)</w:t>
      </w:r>
    </w:p>
    <w:p w:rsidR="009D74B9" w:rsidRPr="00494A41" w:rsidRDefault="009D74B9" w:rsidP="009D74B9">
      <w:pPr>
        <w:spacing w:after="0"/>
        <w:jc w:val="both"/>
        <w:rPr>
          <w:sz w:val="24"/>
          <w:szCs w:val="24"/>
          <w:lang w:eastAsia="ru-RU"/>
        </w:rPr>
      </w:pPr>
      <w:r>
        <w:rPr>
          <w:i/>
          <w:sz w:val="24"/>
          <w:szCs w:val="24"/>
          <w:lang w:eastAsia="ru-RU"/>
        </w:rPr>
        <w:t xml:space="preserve">    </w:t>
      </w:r>
      <w:r w:rsidRPr="00494A41">
        <w:rPr>
          <w:i/>
          <w:sz w:val="24"/>
          <w:szCs w:val="24"/>
          <w:lang w:eastAsia="ru-RU"/>
        </w:rPr>
        <w:t xml:space="preserve">развитие самостоятельности, инициативы и ответственности </w:t>
      </w:r>
      <w:r w:rsidRPr="00494A41">
        <w:rPr>
          <w:sz w:val="24"/>
          <w:szCs w:val="24"/>
          <w:lang w:eastAsia="ru-RU"/>
        </w:rPr>
        <w:t>(развитие самокритичности, ответственности за свои действия; создание условий для творчества)</w:t>
      </w:r>
    </w:p>
    <w:p w:rsidR="009D74B9" w:rsidRPr="00494A41" w:rsidRDefault="009D74B9" w:rsidP="009D74B9">
      <w:pPr>
        <w:spacing w:line="240" w:lineRule="auto"/>
        <w:jc w:val="both"/>
        <w:rPr>
          <w:sz w:val="24"/>
          <w:szCs w:val="24"/>
          <w:lang w:eastAsia="ru-RU"/>
        </w:rPr>
      </w:pPr>
    </w:p>
    <w:p w:rsidR="009D74B9" w:rsidRPr="00E61A5C" w:rsidRDefault="009D74B9" w:rsidP="009D74B9">
      <w:pPr>
        <w:spacing w:line="240" w:lineRule="auto"/>
        <w:jc w:val="center"/>
        <w:rPr>
          <w:b/>
          <w:i/>
          <w:sz w:val="24"/>
          <w:szCs w:val="24"/>
          <w:lang w:eastAsia="ru-RU"/>
        </w:rPr>
      </w:pPr>
      <w:r w:rsidRPr="00E61A5C">
        <w:rPr>
          <w:b/>
          <w:i/>
          <w:sz w:val="24"/>
          <w:szCs w:val="24"/>
          <w:lang w:eastAsia="ru-RU"/>
        </w:rPr>
        <w:t>1.2.3. Примерное содержание курса</w:t>
      </w:r>
    </w:p>
    <w:p w:rsidR="009D74B9" w:rsidRPr="00494A41" w:rsidRDefault="009D74B9" w:rsidP="009D74B9">
      <w:pPr>
        <w:spacing w:line="240" w:lineRule="auto"/>
        <w:jc w:val="both"/>
        <w:rPr>
          <w:sz w:val="24"/>
          <w:szCs w:val="24"/>
          <w:lang w:eastAsia="ru-RU"/>
        </w:rPr>
      </w:pPr>
      <w:r w:rsidRPr="00494A41">
        <w:rPr>
          <w:sz w:val="24"/>
          <w:szCs w:val="24"/>
          <w:lang w:eastAsia="ru-RU"/>
        </w:rPr>
        <w:t>Реализация указанных целей и задач достигается в результате освоения следующего примерного содержания:</w:t>
      </w:r>
    </w:p>
    <w:p w:rsidR="009D74B9" w:rsidRPr="00494A41" w:rsidRDefault="009D74B9" w:rsidP="009D74B9">
      <w:pPr>
        <w:spacing w:line="240" w:lineRule="auto"/>
        <w:jc w:val="both"/>
        <w:rPr>
          <w:i/>
          <w:sz w:val="24"/>
          <w:szCs w:val="24"/>
          <w:lang w:eastAsia="ru-RU"/>
        </w:rPr>
      </w:pPr>
      <w:r w:rsidRPr="00494A41">
        <w:rPr>
          <w:i/>
          <w:sz w:val="24"/>
          <w:szCs w:val="24"/>
          <w:lang w:eastAsia="ru-RU"/>
        </w:rPr>
        <w:t>Основные части (разделы):</w:t>
      </w:r>
    </w:p>
    <w:p w:rsidR="009D74B9" w:rsidRPr="00494A41" w:rsidRDefault="009D74B9" w:rsidP="009D74B9">
      <w:pPr>
        <w:spacing w:line="240" w:lineRule="auto"/>
        <w:jc w:val="both"/>
        <w:rPr>
          <w:sz w:val="24"/>
          <w:szCs w:val="24"/>
          <w:lang w:eastAsia="ru-RU"/>
        </w:rPr>
      </w:pPr>
      <w:r>
        <w:rPr>
          <w:i/>
          <w:sz w:val="24"/>
          <w:szCs w:val="24"/>
          <w:lang w:eastAsia="ru-RU"/>
        </w:rPr>
        <w:t>1 часть (</w:t>
      </w:r>
      <w:r w:rsidRPr="00494A41">
        <w:rPr>
          <w:i/>
          <w:sz w:val="24"/>
          <w:szCs w:val="24"/>
          <w:lang w:eastAsia="ru-RU"/>
        </w:rPr>
        <w:t xml:space="preserve">1 класс):  </w:t>
      </w:r>
      <w:r w:rsidRPr="00494A41">
        <w:rPr>
          <w:sz w:val="24"/>
          <w:szCs w:val="24"/>
          <w:lang w:eastAsia="ru-RU"/>
        </w:rPr>
        <w:t xml:space="preserve">Символика </w:t>
      </w:r>
      <w:proofErr w:type="spellStart"/>
      <w:r w:rsidRPr="00494A41">
        <w:rPr>
          <w:sz w:val="24"/>
          <w:szCs w:val="24"/>
          <w:lang w:eastAsia="ru-RU"/>
        </w:rPr>
        <w:t>Окуловского</w:t>
      </w:r>
      <w:proofErr w:type="spellEnd"/>
      <w:r w:rsidRPr="00494A41">
        <w:rPr>
          <w:sz w:val="24"/>
          <w:szCs w:val="24"/>
          <w:lang w:eastAsia="ru-RU"/>
        </w:rPr>
        <w:t xml:space="preserve"> района. Улицы родного города. Растительный и животный мир, водные ресурсы.</w:t>
      </w:r>
    </w:p>
    <w:p w:rsidR="009D74B9" w:rsidRPr="00494A41" w:rsidRDefault="009D74B9" w:rsidP="009D74B9">
      <w:pPr>
        <w:spacing w:line="240" w:lineRule="auto"/>
        <w:jc w:val="both"/>
        <w:rPr>
          <w:sz w:val="24"/>
          <w:szCs w:val="24"/>
          <w:lang w:eastAsia="ru-RU"/>
        </w:rPr>
      </w:pPr>
      <w:r w:rsidRPr="00494A41">
        <w:rPr>
          <w:i/>
          <w:sz w:val="24"/>
          <w:szCs w:val="24"/>
          <w:lang w:eastAsia="ru-RU"/>
        </w:rPr>
        <w:t>Практическая деятельность:</w:t>
      </w:r>
      <w:r w:rsidRPr="00494A41">
        <w:rPr>
          <w:sz w:val="24"/>
          <w:szCs w:val="24"/>
          <w:lang w:eastAsia="ru-RU"/>
        </w:rPr>
        <w:t xml:space="preserve"> разучивание гимна, рисование растительного и животного мира, экскурсии по улицам города.</w:t>
      </w:r>
    </w:p>
    <w:p w:rsidR="009D74B9" w:rsidRPr="00494A41" w:rsidRDefault="009D74B9" w:rsidP="009D74B9">
      <w:pPr>
        <w:spacing w:line="240" w:lineRule="auto"/>
        <w:jc w:val="both"/>
        <w:rPr>
          <w:sz w:val="24"/>
          <w:szCs w:val="24"/>
          <w:lang w:eastAsia="ru-RU"/>
        </w:rPr>
      </w:pPr>
      <w:r w:rsidRPr="00494A41">
        <w:rPr>
          <w:i/>
          <w:sz w:val="24"/>
          <w:szCs w:val="24"/>
          <w:lang w:eastAsia="ru-RU"/>
        </w:rPr>
        <w:t>2 часть</w:t>
      </w:r>
      <w:r w:rsidRPr="00494A41">
        <w:rPr>
          <w:sz w:val="24"/>
          <w:szCs w:val="24"/>
          <w:lang w:eastAsia="ru-RU"/>
        </w:rPr>
        <w:t xml:space="preserve"> </w:t>
      </w:r>
      <w:r w:rsidRPr="00494A41">
        <w:rPr>
          <w:i/>
          <w:sz w:val="24"/>
          <w:szCs w:val="24"/>
          <w:lang w:eastAsia="ru-RU"/>
        </w:rPr>
        <w:t>(2 класс):</w:t>
      </w:r>
      <w:r w:rsidR="00057B2E">
        <w:rPr>
          <w:sz w:val="24"/>
          <w:szCs w:val="24"/>
          <w:lang w:eastAsia="ru-RU"/>
        </w:rPr>
        <w:t xml:space="preserve">  Возникновение</w:t>
      </w:r>
      <w:r w:rsidRPr="00494A41">
        <w:rPr>
          <w:sz w:val="24"/>
          <w:szCs w:val="24"/>
          <w:lang w:eastAsia="ru-RU"/>
        </w:rPr>
        <w:t xml:space="preserve"> Окуловки, её  расположение. Прогулки по старому городу. Происхождение моего имени, моей фамилии. Почётные граждане города.</w:t>
      </w:r>
    </w:p>
    <w:p w:rsidR="009D74B9" w:rsidRPr="00494A41" w:rsidRDefault="009D74B9" w:rsidP="009D74B9">
      <w:pPr>
        <w:spacing w:line="240" w:lineRule="auto"/>
        <w:jc w:val="both"/>
        <w:rPr>
          <w:sz w:val="24"/>
          <w:szCs w:val="24"/>
          <w:lang w:eastAsia="ru-RU"/>
        </w:rPr>
      </w:pPr>
      <w:r w:rsidRPr="00494A41">
        <w:rPr>
          <w:i/>
          <w:sz w:val="24"/>
          <w:szCs w:val="24"/>
          <w:lang w:eastAsia="ru-RU"/>
        </w:rPr>
        <w:t>Практическая деятельность:</w:t>
      </w:r>
      <w:r w:rsidRPr="00494A41">
        <w:rPr>
          <w:sz w:val="24"/>
          <w:szCs w:val="24"/>
          <w:lang w:eastAsia="ru-RU"/>
        </w:rPr>
        <w:t xml:space="preserve"> сбор генеалогических сведений, составление списка почётных граждан города.</w:t>
      </w:r>
    </w:p>
    <w:p w:rsidR="009D74B9" w:rsidRPr="00494A41" w:rsidRDefault="009D74B9" w:rsidP="009D74B9">
      <w:pPr>
        <w:spacing w:line="240" w:lineRule="auto"/>
        <w:jc w:val="both"/>
        <w:rPr>
          <w:sz w:val="24"/>
          <w:szCs w:val="24"/>
          <w:lang w:eastAsia="ru-RU"/>
        </w:rPr>
      </w:pPr>
      <w:r w:rsidRPr="00494A41">
        <w:rPr>
          <w:i/>
          <w:sz w:val="24"/>
          <w:szCs w:val="24"/>
          <w:lang w:eastAsia="ru-RU"/>
        </w:rPr>
        <w:t>3 част (3 класс)</w:t>
      </w:r>
      <w:r w:rsidRPr="00494A41">
        <w:rPr>
          <w:sz w:val="24"/>
          <w:szCs w:val="24"/>
          <w:lang w:eastAsia="ru-RU"/>
        </w:rPr>
        <w:t xml:space="preserve">: Старые усадьбы. Жил да был купец всем знатный…,. Известные люди, побывавшие в </w:t>
      </w:r>
      <w:proofErr w:type="spellStart"/>
      <w:r w:rsidRPr="00494A41">
        <w:rPr>
          <w:sz w:val="24"/>
          <w:szCs w:val="24"/>
          <w:lang w:eastAsia="ru-RU"/>
        </w:rPr>
        <w:t>Окуловском</w:t>
      </w:r>
      <w:proofErr w:type="spellEnd"/>
      <w:r w:rsidRPr="00494A41">
        <w:rPr>
          <w:sz w:val="24"/>
          <w:szCs w:val="24"/>
          <w:lang w:eastAsia="ru-RU"/>
        </w:rPr>
        <w:t xml:space="preserve"> районе.</w:t>
      </w:r>
    </w:p>
    <w:p w:rsidR="009D74B9" w:rsidRPr="00494A41" w:rsidRDefault="009D74B9" w:rsidP="009D74B9">
      <w:pPr>
        <w:spacing w:line="240" w:lineRule="auto"/>
        <w:jc w:val="both"/>
        <w:rPr>
          <w:sz w:val="24"/>
          <w:szCs w:val="24"/>
          <w:lang w:eastAsia="ru-RU"/>
        </w:rPr>
      </w:pPr>
      <w:proofErr w:type="gramStart"/>
      <w:r w:rsidRPr="00494A41">
        <w:rPr>
          <w:i/>
          <w:sz w:val="24"/>
          <w:szCs w:val="24"/>
          <w:lang w:eastAsia="ru-RU"/>
        </w:rPr>
        <w:t>Практическая деятельность</w:t>
      </w:r>
      <w:r w:rsidRPr="00494A41">
        <w:rPr>
          <w:sz w:val="24"/>
          <w:szCs w:val="24"/>
          <w:lang w:eastAsia="ru-RU"/>
        </w:rPr>
        <w:t xml:space="preserve">:  поиск материала о купцах, экскурсии, проект «Известные люди, побывавшие в </w:t>
      </w:r>
      <w:proofErr w:type="spellStart"/>
      <w:r w:rsidRPr="00494A41">
        <w:rPr>
          <w:sz w:val="24"/>
          <w:szCs w:val="24"/>
          <w:lang w:eastAsia="ru-RU"/>
        </w:rPr>
        <w:t>Окуловском</w:t>
      </w:r>
      <w:proofErr w:type="spellEnd"/>
      <w:r w:rsidRPr="00494A41">
        <w:rPr>
          <w:sz w:val="24"/>
          <w:szCs w:val="24"/>
          <w:lang w:eastAsia="ru-RU"/>
        </w:rPr>
        <w:t xml:space="preserve"> районе», подготовка презентаций, посещение музея, библиотеки.</w:t>
      </w:r>
      <w:proofErr w:type="gramEnd"/>
    </w:p>
    <w:p w:rsidR="009D74B9" w:rsidRPr="00494A41" w:rsidRDefault="009D74B9" w:rsidP="009D74B9">
      <w:pPr>
        <w:spacing w:line="240" w:lineRule="auto"/>
        <w:jc w:val="both"/>
        <w:rPr>
          <w:sz w:val="24"/>
          <w:szCs w:val="24"/>
          <w:lang w:eastAsia="ru-RU"/>
        </w:rPr>
      </w:pPr>
      <w:r w:rsidRPr="00494A41">
        <w:rPr>
          <w:i/>
          <w:sz w:val="24"/>
          <w:szCs w:val="24"/>
          <w:lang w:eastAsia="ru-RU"/>
        </w:rPr>
        <w:t>4 часть (4 класс)</w:t>
      </w:r>
      <w:r w:rsidRPr="00494A41">
        <w:rPr>
          <w:sz w:val="24"/>
          <w:szCs w:val="24"/>
          <w:lang w:eastAsia="ru-RU"/>
        </w:rPr>
        <w:t>: Экономика</w:t>
      </w:r>
      <w:r w:rsidR="00744F9F">
        <w:rPr>
          <w:sz w:val="24"/>
          <w:szCs w:val="24"/>
          <w:lang w:eastAsia="ru-RU"/>
        </w:rPr>
        <w:t xml:space="preserve"> </w:t>
      </w:r>
      <w:r w:rsidRPr="00494A41">
        <w:rPr>
          <w:sz w:val="24"/>
          <w:szCs w:val="24"/>
          <w:lang w:eastAsia="ru-RU"/>
        </w:rPr>
        <w:t>(предприятия). Наши земляки</w:t>
      </w:r>
      <w:r>
        <w:rPr>
          <w:sz w:val="24"/>
          <w:szCs w:val="24"/>
          <w:lang w:eastAsia="ru-RU"/>
        </w:rPr>
        <w:t xml:space="preserve"> -</w:t>
      </w:r>
      <w:r w:rsidRPr="00494A41">
        <w:rPr>
          <w:sz w:val="24"/>
          <w:szCs w:val="24"/>
          <w:lang w:eastAsia="ru-RU"/>
        </w:rPr>
        <w:t xml:space="preserve"> поэты. </w:t>
      </w:r>
    </w:p>
    <w:p w:rsidR="009D74B9" w:rsidRPr="00494A41" w:rsidRDefault="009D74B9" w:rsidP="009D74B9">
      <w:pPr>
        <w:spacing w:line="240" w:lineRule="auto"/>
        <w:jc w:val="both"/>
        <w:rPr>
          <w:sz w:val="24"/>
          <w:szCs w:val="24"/>
          <w:lang w:eastAsia="ru-RU"/>
        </w:rPr>
      </w:pPr>
      <w:r w:rsidRPr="00494A41">
        <w:rPr>
          <w:i/>
          <w:sz w:val="24"/>
          <w:szCs w:val="24"/>
          <w:lang w:eastAsia="ru-RU"/>
        </w:rPr>
        <w:t>Практическая деятельность</w:t>
      </w:r>
      <w:r w:rsidRPr="00494A41">
        <w:rPr>
          <w:sz w:val="24"/>
          <w:szCs w:val="24"/>
          <w:lang w:eastAsia="ru-RU"/>
        </w:rPr>
        <w:t>: оформление проекта  о поэтах, презентации.</w:t>
      </w:r>
    </w:p>
    <w:p w:rsidR="009D74B9" w:rsidRPr="00494A41" w:rsidRDefault="009D74B9" w:rsidP="009D74B9">
      <w:pPr>
        <w:spacing w:line="240" w:lineRule="auto"/>
        <w:jc w:val="center"/>
        <w:rPr>
          <w:sz w:val="24"/>
          <w:szCs w:val="24"/>
          <w:lang w:eastAsia="ru-RU"/>
        </w:rPr>
      </w:pPr>
    </w:p>
    <w:p w:rsidR="009D74B9" w:rsidRPr="00E61A5C" w:rsidRDefault="009D74B9" w:rsidP="009D74B9">
      <w:pPr>
        <w:spacing w:line="240" w:lineRule="auto"/>
        <w:jc w:val="center"/>
        <w:rPr>
          <w:b/>
          <w:sz w:val="24"/>
          <w:szCs w:val="24"/>
          <w:lang w:eastAsia="ru-RU"/>
        </w:rPr>
      </w:pPr>
      <w:r w:rsidRPr="00E61A5C">
        <w:rPr>
          <w:b/>
          <w:i/>
          <w:sz w:val="24"/>
          <w:szCs w:val="24"/>
          <w:lang w:eastAsia="ru-RU"/>
        </w:rPr>
        <w:t>1.3. Сроки реализации дополнительной образовательной программы</w:t>
      </w:r>
    </w:p>
    <w:p w:rsidR="009D74B9" w:rsidRPr="00494A41" w:rsidRDefault="009D74B9" w:rsidP="009D74B9">
      <w:pPr>
        <w:jc w:val="both"/>
        <w:rPr>
          <w:sz w:val="24"/>
          <w:szCs w:val="24"/>
          <w:lang w:eastAsia="ru-RU"/>
        </w:rPr>
      </w:pPr>
      <w:r w:rsidRPr="00494A41">
        <w:rPr>
          <w:sz w:val="24"/>
          <w:szCs w:val="24"/>
          <w:lang w:eastAsia="ru-RU"/>
        </w:rPr>
        <w:t xml:space="preserve">В соответствии с требованиями Стандарта курса «Мой край родной» организуется по социальному направлению развития личности. Организация занятий регулируется базисным учебным планом образовательного учреждения. В данном случае это </w:t>
      </w:r>
      <w:r w:rsidRPr="00494A41">
        <w:rPr>
          <w:sz w:val="24"/>
          <w:szCs w:val="24"/>
          <w:lang w:eastAsia="ru-RU"/>
        </w:rPr>
        <w:lastRenderedPageBreak/>
        <w:t>занятия с первого по четвёртый класс по 1  часу в неделю. Общее количество часов – 135 часов.</w:t>
      </w:r>
    </w:p>
    <w:p w:rsidR="009D74B9" w:rsidRPr="00E61A5C" w:rsidRDefault="009D74B9" w:rsidP="009D74B9">
      <w:pPr>
        <w:spacing w:line="240" w:lineRule="auto"/>
        <w:jc w:val="center"/>
        <w:rPr>
          <w:b/>
          <w:sz w:val="24"/>
          <w:szCs w:val="24"/>
          <w:lang w:eastAsia="ru-RU"/>
        </w:rPr>
      </w:pPr>
      <w:r w:rsidRPr="00E61A5C">
        <w:rPr>
          <w:b/>
          <w:i/>
          <w:sz w:val="24"/>
          <w:szCs w:val="24"/>
          <w:lang w:eastAsia="ru-RU"/>
        </w:rPr>
        <w:t>1.4. Формы и режим занятий</w:t>
      </w:r>
    </w:p>
    <w:p w:rsidR="009D74B9" w:rsidRPr="00494A41" w:rsidRDefault="009D74B9" w:rsidP="009D74B9">
      <w:pPr>
        <w:jc w:val="both"/>
        <w:rPr>
          <w:sz w:val="24"/>
          <w:szCs w:val="24"/>
          <w:lang w:eastAsia="ru-RU"/>
        </w:rPr>
      </w:pPr>
      <w:proofErr w:type="gramStart"/>
      <w:r w:rsidRPr="00494A41">
        <w:rPr>
          <w:sz w:val="24"/>
          <w:szCs w:val="24"/>
          <w:lang w:eastAsia="ru-RU"/>
        </w:rPr>
        <w:t>Используются разнообразные формы работы: урок, экскурсии на предприятия, посещение музея, выставок, библиотеки, мозговой штурм, беседы.</w:t>
      </w:r>
      <w:proofErr w:type="gramEnd"/>
    </w:p>
    <w:p w:rsidR="009D74B9" w:rsidRPr="00494A41" w:rsidRDefault="009D74B9" w:rsidP="009D74B9">
      <w:pPr>
        <w:spacing w:line="240" w:lineRule="auto"/>
        <w:rPr>
          <w:i/>
          <w:sz w:val="24"/>
          <w:szCs w:val="24"/>
          <w:lang w:eastAsia="ru-RU"/>
        </w:rPr>
      </w:pPr>
    </w:p>
    <w:p w:rsidR="009D74B9" w:rsidRPr="00494A41" w:rsidRDefault="009D74B9" w:rsidP="009D74B9">
      <w:pPr>
        <w:spacing w:line="240" w:lineRule="auto"/>
        <w:jc w:val="center"/>
        <w:rPr>
          <w:b/>
          <w:i/>
          <w:sz w:val="24"/>
          <w:szCs w:val="24"/>
          <w:lang w:eastAsia="ru-RU"/>
        </w:rPr>
      </w:pPr>
      <w:r w:rsidRPr="00494A41">
        <w:rPr>
          <w:b/>
          <w:sz w:val="24"/>
          <w:szCs w:val="24"/>
          <w:lang w:eastAsia="ru-RU"/>
        </w:rPr>
        <w:t>2.</w:t>
      </w:r>
      <w:r w:rsidRPr="00494A41">
        <w:rPr>
          <w:b/>
          <w:i/>
          <w:sz w:val="24"/>
          <w:szCs w:val="24"/>
          <w:lang w:eastAsia="ru-RU"/>
        </w:rPr>
        <w:t xml:space="preserve"> Планируемые результаты освоения учащимися программы «Мой край родной»</w:t>
      </w:r>
    </w:p>
    <w:p w:rsidR="009D74B9" w:rsidRPr="00494A41" w:rsidRDefault="009D74B9" w:rsidP="009D74B9">
      <w:pPr>
        <w:jc w:val="both"/>
        <w:rPr>
          <w:sz w:val="24"/>
          <w:szCs w:val="24"/>
          <w:lang w:eastAsia="ru-RU"/>
        </w:rPr>
      </w:pPr>
      <w:r w:rsidRPr="00494A41">
        <w:rPr>
          <w:sz w:val="24"/>
          <w:szCs w:val="24"/>
          <w:lang w:eastAsia="ru-RU"/>
        </w:rPr>
        <w:t>Содержание програм</w:t>
      </w:r>
      <w:r w:rsidR="00057B2E">
        <w:rPr>
          <w:sz w:val="24"/>
          <w:szCs w:val="24"/>
          <w:lang w:eastAsia="ru-RU"/>
        </w:rPr>
        <w:t>мы внеурочных занятий направлено</w:t>
      </w:r>
      <w:bookmarkStart w:id="0" w:name="_GoBack"/>
      <w:bookmarkEnd w:id="0"/>
      <w:r w:rsidRPr="00494A41">
        <w:rPr>
          <w:sz w:val="24"/>
          <w:szCs w:val="24"/>
          <w:lang w:eastAsia="ru-RU"/>
        </w:rPr>
        <w:t xml:space="preserve"> на </w:t>
      </w:r>
      <w:proofErr w:type="spellStart"/>
      <w:r w:rsidRPr="00494A41">
        <w:rPr>
          <w:sz w:val="24"/>
          <w:szCs w:val="24"/>
          <w:lang w:eastAsia="ru-RU"/>
        </w:rPr>
        <w:t>гуманизацию</w:t>
      </w:r>
      <w:proofErr w:type="spellEnd"/>
      <w:r w:rsidRPr="00494A41">
        <w:rPr>
          <w:sz w:val="24"/>
          <w:szCs w:val="24"/>
          <w:lang w:eastAsia="ru-RU"/>
        </w:rPr>
        <w:t xml:space="preserve"> обучения и развитие индивидуальных возможностей  детей младшего школьного возраста. Планируемые результаты представляют собой систему обобщённых личностно – ориентированных целей образования. </w:t>
      </w:r>
    </w:p>
    <w:p w:rsidR="009D74B9" w:rsidRPr="00E61A5C" w:rsidRDefault="009D74B9" w:rsidP="009D74B9">
      <w:pPr>
        <w:spacing w:line="240" w:lineRule="auto"/>
        <w:jc w:val="center"/>
        <w:rPr>
          <w:b/>
          <w:i/>
          <w:sz w:val="24"/>
          <w:szCs w:val="24"/>
          <w:lang w:eastAsia="ru-RU"/>
        </w:rPr>
      </w:pPr>
      <w:r w:rsidRPr="00E61A5C">
        <w:rPr>
          <w:b/>
          <w:i/>
          <w:sz w:val="24"/>
          <w:szCs w:val="24"/>
          <w:lang w:eastAsia="ru-RU"/>
        </w:rPr>
        <w:t>2.1.Формирование УУД</w:t>
      </w:r>
    </w:p>
    <w:p w:rsidR="009D74B9" w:rsidRPr="00494A41" w:rsidRDefault="009D74B9" w:rsidP="009D74B9">
      <w:pPr>
        <w:spacing w:line="240" w:lineRule="auto"/>
        <w:jc w:val="center"/>
        <w:rPr>
          <w:i/>
          <w:sz w:val="24"/>
          <w:szCs w:val="24"/>
          <w:lang w:eastAsia="ru-RU"/>
        </w:rPr>
      </w:pPr>
      <w:r w:rsidRPr="00494A41">
        <w:rPr>
          <w:i/>
          <w:sz w:val="24"/>
          <w:szCs w:val="24"/>
          <w:lang w:eastAsia="ru-RU"/>
        </w:rPr>
        <w:t xml:space="preserve"> Личностные результаты </w:t>
      </w:r>
    </w:p>
    <w:p w:rsidR="009D74B9" w:rsidRPr="00494A41" w:rsidRDefault="009D74B9" w:rsidP="009D74B9">
      <w:pPr>
        <w:jc w:val="center"/>
        <w:rPr>
          <w:i/>
          <w:sz w:val="24"/>
          <w:szCs w:val="24"/>
          <w:lang w:eastAsia="ru-RU"/>
        </w:rPr>
      </w:pPr>
      <w:r w:rsidRPr="00494A41">
        <w:rPr>
          <w:sz w:val="24"/>
          <w:szCs w:val="24"/>
          <w:lang w:eastAsia="ru-RU"/>
        </w:rPr>
        <w:t xml:space="preserve">На занятиях внеурочной деятельности у учащихся будут сформированы личностные универсальные учебные действия, т.е.: </w:t>
      </w:r>
    </w:p>
    <w:p w:rsidR="009D74B9" w:rsidRPr="00494A41" w:rsidRDefault="009D74B9" w:rsidP="009D74B9">
      <w:pPr>
        <w:pStyle w:val="a3"/>
        <w:numPr>
          <w:ilvl w:val="0"/>
          <w:numId w:val="34"/>
        </w:numPr>
        <w:spacing w:before="100" w:beforeAutospacing="1" w:after="100" w:afterAutospacing="1"/>
        <w:ind w:left="426" w:firstLine="0"/>
        <w:jc w:val="both"/>
        <w:rPr>
          <w:sz w:val="24"/>
          <w:szCs w:val="24"/>
          <w:lang w:eastAsia="ru-RU"/>
        </w:rPr>
      </w:pPr>
      <w:r w:rsidRPr="00494A41">
        <w:rPr>
          <w:sz w:val="24"/>
          <w:szCs w:val="24"/>
          <w:lang w:eastAsia="ru-RU"/>
        </w:rPr>
        <w:t>учебно-познавательный интерес к новому материалу и способам решения новой частной задачи;</w:t>
      </w:r>
    </w:p>
    <w:p w:rsidR="009D74B9" w:rsidRPr="00494A41" w:rsidRDefault="009D74B9" w:rsidP="009D74B9">
      <w:pPr>
        <w:pStyle w:val="a3"/>
        <w:numPr>
          <w:ilvl w:val="0"/>
          <w:numId w:val="34"/>
        </w:numPr>
        <w:spacing w:before="100" w:beforeAutospacing="1" w:after="100" w:afterAutospacing="1"/>
        <w:ind w:left="0" w:firstLine="426"/>
        <w:jc w:val="both"/>
        <w:rPr>
          <w:sz w:val="24"/>
          <w:szCs w:val="24"/>
          <w:lang w:eastAsia="ru-RU"/>
        </w:rPr>
      </w:pPr>
      <w:r w:rsidRPr="00494A41">
        <w:rPr>
          <w:sz w:val="24"/>
          <w:szCs w:val="24"/>
          <w:lang w:eastAsia="ru-RU"/>
        </w:rPr>
        <w:t>способность к самооценке на основе критерия успешности занятий;</w:t>
      </w:r>
    </w:p>
    <w:p w:rsidR="009D74B9" w:rsidRPr="00494A41" w:rsidRDefault="009D74B9" w:rsidP="009D74B9">
      <w:pPr>
        <w:pStyle w:val="a3"/>
        <w:numPr>
          <w:ilvl w:val="0"/>
          <w:numId w:val="34"/>
        </w:numPr>
        <w:spacing w:before="100" w:beforeAutospacing="1" w:after="100" w:afterAutospacing="1"/>
        <w:ind w:left="0" w:firstLine="426"/>
        <w:jc w:val="both"/>
        <w:rPr>
          <w:sz w:val="24"/>
          <w:szCs w:val="24"/>
          <w:lang w:eastAsia="ru-RU"/>
        </w:rPr>
      </w:pPr>
      <w:r w:rsidRPr="00494A41">
        <w:rPr>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малую Родину, её историю, осознание ответственности человека за общее благополучие, осознание своей этнической принадлежности;</w:t>
      </w:r>
    </w:p>
    <w:p w:rsidR="009D74B9" w:rsidRPr="00494A41" w:rsidRDefault="009D74B9" w:rsidP="009D74B9">
      <w:pPr>
        <w:pStyle w:val="a3"/>
        <w:numPr>
          <w:ilvl w:val="0"/>
          <w:numId w:val="34"/>
        </w:numPr>
        <w:spacing w:before="100" w:beforeAutospacing="1" w:after="100" w:afterAutospacing="1"/>
        <w:ind w:left="426" w:firstLine="0"/>
        <w:jc w:val="both"/>
        <w:rPr>
          <w:sz w:val="24"/>
          <w:szCs w:val="24"/>
          <w:lang w:eastAsia="ru-RU"/>
        </w:rPr>
      </w:pPr>
      <w:r w:rsidRPr="00494A41">
        <w:rPr>
          <w:sz w:val="24"/>
          <w:szCs w:val="24"/>
          <w:lang w:eastAsia="ru-RU"/>
        </w:rPr>
        <w:t>чувства прекрасного и эстетического чувства на основе знакомства культуры родного края;</w:t>
      </w:r>
    </w:p>
    <w:p w:rsidR="009D74B9" w:rsidRPr="00494A41" w:rsidRDefault="009D74B9" w:rsidP="009D74B9">
      <w:pPr>
        <w:pStyle w:val="a3"/>
        <w:numPr>
          <w:ilvl w:val="0"/>
          <w:numId w:val="34"/>
        </w:numPr>
        <w:spacing w:before="100" w:beforeAutospacing="1" w:after="100" w:afterAutospacing="1"/>
        <w:ind w:left="426" w:firstLine="0"/>
        <w:jc w:val="both"/>
        <w:rPr>
          <w:sz w:val="24"/>
          <w:szCs w:val="24"/>
          <w:lang w:eastAsia="ru-RU"/>
        </w:rPr>
      </w:pPr>
      <w:proofErr w:type="spellStart"/>
      <w:r w:rsidRPr="00494A41">
        <w:rPr>
          <w:sz w:val="24"/>
          <w:szCs w:val="24"/>
          <w:lang w:eastAsia="ru-RU"/>
        </w:rPr>
        <w:t>эмпатия</w:t>
      </w:r>
      <w:proofErr w:type="spellEnd"/>
      <w:r w:rsidRPr="00494A41">
        <w:rPr>
          <w:sz w:val="24"/>
          <w:szCs w:val="24"/>
          <w:lang w:eastAsia="ru-RU"/>
        </w:rPr>
        <w:t xml:space="preserve"> как понимание чу</w:t>
      </w:r>
      <w:proofErr w:type="gramStart"/>
      <w:r w:rsidRPr="00494A41">
        <w:rPr>
          <w:sz w:val="24"/>
          <w:szCs w:val="24"/>
          <w:lang w:eastAsia="ru-RU"/>
        </w:rPr>
        <w:t>вств др</w:t>
      </w:r>
      <w:proofErr w:type="gramEnd"/>
      <w:r w:rsidRPr="00494A41">
        <w:rPr>
          <w:sz w:val="24"/>
          <w:szCs w:val="24"/>
          <w:lang w:eastAsia="ru-RU"/>
        </w:rPr>
        <w:t>угих людей и сопереживание им.</w:t>
      </w:r>
    </w:p>
    <w:p w:rsidR="009D74B9" w:rsidRPr="00494A41" w:rsidRDefault="009D74B9" w:rsidP="009D74B9">
      <w:pPr>
        <w:pStyle w:val="a3"/>
        <w:spacing w:before="100" w:beforeAutospacing="1" w:after="100" w:afterAutospacing="1" w:line="240" w:lineRule="auto"/>
        <w:ind w:left="1440"/>
        <w:rPr>
          <w:sz w:val="24"/>
          <w:szCs w:val="24"/>
          <w:lang w:eastAsia="ru-RU"/>
        </w:rPr>
      </w:pPr>
    </w:p>
    <w:p w:rsidR="009D74B9" w:rsidRPr="00494A41" w:rsidRDefault="009D74B9" w:rsidP="009D74B9">
      <w:pPr>
        <w:pStyle w:val="a3"/>
        <w:spacing w:before="100" w:beforeAutospacing="1" w:after="100" w:afterAutospacing="1" w:line="240" w:lineRule="auto"/>
        <w:ind w:left="0"/>
        <w:rPr>
          <w:sz w:val="24"/>
          <w:szCs w:val="24"/>
          <w:lang w:eastAsia="ru-RU"/>
        </w:rPr>
      </w:pPr>
    </w:p>
    <w:p w:rsidR="009D74B9" w:rsidRPr="00494A41" w:rsidRDefault="009D74B9" w:rsidP="009D74B9">
      <w:pPr>
        <w:pStyle w:val="a3"/>
        <w:spacing w:before="100" w:beforeAutospacing="1" w:after="100" w:afterAutospacing="1" w:line="240" w:lineRule="auto"/>
        <w:ind w:left="0"/>
        <w:jc w:val="center"/>
        <w:rPr>
          <w:i/>
          <w:sz w:val="24"/>
          <w:szCs w:val="24"/>
          <w:lang w:eastAsia="ru-RU"/>
        </w:rPr>
      </w:pPr>
      <w:r w:rsidRPr="00494A41">
        <w:rPr>
          <w:i/>
          <w:sz w:val="24"/>
          <w:szCs w:val="24"/>
          <w:lang w:eastAsia="ru-RU"/>
        </w:rPr>
        <w:t xml:space="preserve">Регулятивные УУД  </w:t>
      </w:r>
    </w:p>
    <w:p w:rsidR="009D74B9" w:rsidRPr="00494A41" w:rsidRDefault="009D74B9" w:rsidP="009D74B9">
      <w:pPr>
        <w:pStyle w:val="a3"/>
        <w:spacing w:before="100" w:beforeAutospacing="1" w:after="100" w:afterAutospacing="1" w:line="240" w:lineRule="auto"/>
        <w:ind w:left="0"/>
        <w:jc w:val="center"/>
        <w:rPr>
          <w:i/>
          <w:sz w:val="24"/>
          <w:szCs w:val="24"/>
          <w:lang w:eastAsia="ru-RU"/>
        </w:rPr>
      </w:pPr>
      <w:r w:rsidRPr="00494A41">
        <w:rPr>
          <w:sz w:val="24"/>
          <w:szCs w:val="24"/>
          <w:lang w:eastAsia="ru-RU"/>
        </w:rPr>
        <w:t xml:space="preserve"> учащиеся научатся</w:t>
      </w:r>
      <w:r w:rsidRPr="00494A41">
        <w:rPr>
          <w:i/>
          <w:sz w:val="24"/>
          <w:szCs w:val="24"/>
          <w:lang w:eastAsia="ru-RU"/>
        </w:rPr>
        <w:t>:</w:t>
      </w:r>
    </w:p>
    <w:p w:rsidR="009D74B9" w:rsidRPr="00494A41" w:rsidRDefault="009D74B9" w:rsidP="009D74B9">
      <w:pPr>
        <w:pStyle w:val="a3"/>
        <w:numPr>
          <w:ilvl w:val="0"/>
          <w:numId w:val="35"/>
        </w:numPr>
        <w:spacing w:before="100" w:beforeAutospacing="1" w:after="100" w:afterAutospacing="1"/>
        <w:jc w:val="both"/>
        <w:rPr>
          <w:sz w:val="24"/>
          <w:szCs w:val="24"/>
          <w:lang w:eastAsia="ru-RU"/>
        </w:rPr>
      </w:pPr>
      <w:r w:rsidRPr="00494A41">
        <w:rPr>
          <w:sz w:val="24"/>
          <w:szCs w:val="24"/>
          <w:lang w:eastAsia="ru-RU"/>
        </w:rPr>
        <w:t>принимать и сохранять учебную задачу;</w:t>
      </w:r>
    </w:p>
    <w:p w:rsidR="009D74B9" w:rsidRPr="00494A41" w:rsidRDefault="009D74B9" w:rsidP="009D74B9">
      <w:pPr>
        <w:pStyle w:val="a3"/>
        <w:numPr>
          <w:ilvl w:val="0"/>
          <w:numId w:val="35"/>
        </w:numPr>
        <w:spacing w:before="100" w:beforeAutospacing="1" w:after="100" w:afterAutospacing="1"/>
        <w:jc w:val="both"/>
        <w:rPr>
          <w:sz w:val="24"/>
          <w:szCs w:val="24"/>
          <w:lang w:eastAsia="ru-RU"/>
        </w:rPr>
      </w:pPr>
      <w:r w:rsidRPr="00494A41">
        <w:rPr>
          <w:sz w:val="24"/>
          <w:szCs w:val="24"/>
          <w:lang w:eastAsia="ru-RU"/>
        </w:rPr>
        <w:t>учитывать выделенные учителем ориентиры действия в новом материале в сотрудничестве с учителем;</w:t>
      </w:r>
    </w:p>
    <w:p w:rsidR="009D74B9" w:rsidRPr="00494A41" w:rsidRDefault="009D74B9" w:rsidP="009D74B9">
      <w:pPr>
        <w:pStyle w:val="a3"/>
        <w:numPr>
          <w:ilvl w:val="0"/>
          <w:numId w:val="35"/>
        </w:numPr>
        <w:spacing w:before="100" w:beforeAutospacing="1" w:after="100" w:afterAutospacing="1"/>
        <w:jc w:val="both"/>
        <w:rPr>
          <w:sz w:val="24"/>
          <w:szCs w:val="24"/>
          <w:lang w:eastAsia="ru-RU"/>
        </w:rPr>
      </w:pPr>
      <w:r w:rsidRPr="00494A41">
        <w:rPr>
          <w:sz w:val="24"/>
          <w:szCs w:val="24"/>
          <w:lang w:eastAsia="ru-RU"/>
        </w:rPr>
        <w:t>планировать свое действие в соответствии с поставленной задачей и условиями ее реализации;</w:t>
      </w:r>
    </w:p>
    <w:p w:rsidR="009D74B9" w:rsidRPr="00494A41" w:rsidRDefault="009D74B9" w:rsidP="009D74B9">
      <w:pPr>
        <w:pStyle w:val="a3"/>
        <w:numPr>
          <w:ilvl w:val="0"/>
          <w:numId w:val="35"/>
        </w:numPr>
        <w:spacing w:before="100" w:beforeAutospacing="1" w:after="100" w:afterAutospacing="1"/>
        <w:jc w:val="both"/>
        <w:rPr>
          <w:sz w:val="24"/>
          <w:szCs w:val="24"/>
          <w:lang w:eastAsia="ru-RU"/>
        </w:rPr>
      </w:pPr>
      <w:r w:rsidRPr="00494A41">
        <w:rPr>
          <w:sz w:val="24"/>
          <w:szCs w:val="24"/>
          <w:lang w:eastAsia="ru-RU"/>
        </w:rPr>
        <w:t>осуществлять итоговый и пошаговый контроль по результату;</w:t>
      </w:r>
    </w:p>
    <w:p w:rsidR="009D74B9" w:rsidRPr="00494A41" w:rsidRDefault="009D74B9" w:rsidP="009D74B9">
      <w:pPr>
        <w:pStyle w:val="a3"/>
        <w:numPr>
          <w:ilvl w:val="0"/>
          <w:numId w:val="35"/>
        </w:numPr>
        <w:spacing w:before="100" w:beforeAutospacing="1" w:after="100" w:afterAutospacing="1"/>
        <w:jc w:val="both"/>
        <w:rPr>
          <w:sz w:val="24"/>
          <w:szCs w:val="24"/>
          <w:lang w:eastAsia="ru-RU"/>
        </w:rPr>
      </w:pPr>
      <w:r w:rsidRPr="00494A41">
        <w:rPr>
          <w:sz w:val="24"/>
          <w:szCs w:val="24"/>
          <w:lang w:eastAsia="ru-RU"/>
        </w:rPr>
        <w:t>оценивать правильность выполнения действия;</w:t>
      </w:r>
    </w:p>
    <w:p w:rsidR="009D74B9" w:rsidRPr="00494A41" w:rsidRDefault="009D74B9" w:rsidP="009D74B9">
      <w:pPr>
        <w:pStyle w:val="a3"/>
        <w:numPr>
          <w:ilvl w:val="0"/>
          <w:numId w:val="35"/>
        </w:numPr>
        <w:spacing w:before="100" w:beforeAutospacing="1" w:after="100" w:afterAutospacing="1"/>
        <w:jc w:val="both"/>
        <w:rPr>
          <w:sz w:val="24"/>
          <w:szCs w:val="24"/>
          <w:lang w:eastAsia="ru-RU"/>
        </w:rPr>
      </w:pPr>
      <w:r w:rsidRPr="00494A41">
        <w:rPr>
          <w:sz w:val="24"/>
          <w:szCs w:val="24"/>
          <w:lang w:eastAsia="ru-RU"/>
        </w:rPr>
        <w:t>вносить необходимые коррективы в действие после его завершения на основе оценки и учета характера сделанных ошибок.</w:t>
      </w:r>
    </w:p>
    <w:p w:rsidR="009D74B9" w:rsidRPr="00494A41" w:rsidRDefault="009D74B9" w:rsidP="009D74B9">
      <w:pPr>
        <w:spacing w:after="0" w:line="240" w:lineRule="auto"/>
        <w:jc w:val="center"/>
        <w:rPr>
          <w:sz w:val="24"/>
          <w:szCs w:val="24"/>
          <w:lang w:eastAsia="ru-RU"/>
        </w:rPr>
      </w:pPr>
      <w:r w:rsidRPr="00494A41">
        <w:rPr>
          <w:i/>
          <w:sz w:val="24"/>
          <w:szCs w:val="24"/>
          <w:lang w:eastAsia="ru-RU"/>
        </w:rPr>
        <w:t>Познавательные</w:t>
      </w:r>
      <w:r w:rsidRPr="00494A41">
        <w:rPr>
          <w:sz w:val="24"/>
          <w:szCs w:val="24"/>
          <w:lang w:eastAsia="ru-RU"/>
        </w:rPr>
        <w:t xml:space="preserve"> </w:t>
      </w:r>
      <w:r w:rsidRPr="00494A41">
        <w:rPr>
          <w:i/>
          <w:sz w:val="24"/>
          <w:szCs w:val="24"/>
          <w:lang w:eastAsia="ru-RU"/>
        </w:rPr>
        <w:t>УУД</w:t>
      </w:r>
      <w:r w:rsidRPr="00494A41">
        <w:rPr>
          <w:sz w:val="24"/>
          <w:szCs w:val="24"/>
          <w:lang w:eastAsia="ru-RU"/>
        </w:rPr>
        <w:t xml:space="preserve"> </w:t>
      </w:r>
    </w:p>
    <w:p w:rsidR="009D74B9" w:rsidRPr="00494A41" w:rsidRDefault="009D74B9" w:rsidP="009D74B9">
      <w:pPr>
        <w:spacing w:after="0" w:line="240" w:lineRule="auto"/>
        <w:jc w:val="center"/>
        <w:rPr>
          <w:sz w:val="24"/>
          <w:szCs w:val="24"/>
          <w:lang w:eastAsia="ru-RU"/>
        </w:rPr>
      </w:pPr>
      <w:r w:rsidRPr="00494A41">
        <w:rPr>
          <w:sz w:val="24"/>
          <w:szCs w:val="24"/>
          <w:lang w:eastAsia="ru-RU"/>
        </w:rPr>
        <w:t>учащиеся научатся:</w:t>
      </w:r>
    </w:p>
    <w:p w:rsidR="009D74B9" w:rsidRPr="00494A41" w:rsidRDefault="009D74B9" w:rsidP="009D74B9">
      <w:pPr>
        <w:numPr>
          <w:ilvl w:val="0"/>
          <w:numId w:val="22"/>
        </w:numPr>
        <w:spacing w:after="0"/>
        <w:jc w:val="both"/>
        <w:rPr>
          <w:sz w:val="24"/>
          <w:szCs w:val="24"/>
          <w:lang w:eastAsia="ru-RU"/>
        </w:rPr>
      </w:pPr>
      <w:r w:rsidRPr="00494A41">
        <w:rPr>
          <w:sz w:val="24"/>
          <w:szCs w:val="24"/>
          <w:lang w:eastAsia="ru-RU"/>
        </w:rPr>
        <w:lastRenderedPageBreak/>
        <w:t>осуществлять поиск необходимой информации для выполнения учебных заданий с использованием учебной литературы;</w:t>
      </w:r>
    </w:p>
    <w:p w:rsidR="009D74B9" w:rsidRPr="00494A41" w:rsidRDefault="009D74B9" w:rsidP="009D74B9">
      <w:pPr>
        <w:numPr>
          <w:ilvl w:val="0"/>
          <w:numId w:val="22"/>
        </w:numPr>
        <w:spacing w:before="100" w:beforeAutospacing="1" w:after="100" w:afterAutospacing="1"/>
        <w:jc w:val="both"/>
        <w:rPr>
          <w:sz w:val="24"/>
          <w:szCs w:val="24"/>
          <w:lang w:eastAsia="ru-RU"/>
        </w:rPr>
      </w:pPr>
      <w:r w:rsidRPr="00494A41">
        <w:rPr>
          <w:sz w:val="24"/>
          <w:szCs w:val="24"/>
          <w:lang w:eastAsia="ru-RU"/>
        </w:rPr>
        <w:t>строить речевые высказывания в устной и письменной форме;</w:t>
      </w:r>
    </w:p>
    <w:p w:rsidR="009D74B9" w:rsidRPr="00494A41" w:rsidRDefault="009D74B9" w:rsidP="009D74B9">
      <w:pPr>
        <w:numPr>
          <w:ilvl w:val="0"/>
          <w:numId w:val="22"/>
        </w:numPr>
        <w:spacing w:before="100" w:beforeAutospacing="1" w:after="100" w:afterAutospacing="1"/>
        <w:jc w:val="both"/>
        <w:rPr>
          <w:sz w:val="24"/>
          <w:szCs w:val="24"/>
          <w:lang w:eastAsia="ru-RU"/>
        </w:rPr>
      </w:pPr>
      <w:r w:rsidRPr="00494A41">
        <w:rPr>
          <w:sz w:val="24"/>
          <w:szCs w:val="24"/>
          <w:lang w:eastAsia="ru-RU"/>
        </w:rPr>
        <w:t>основам смыслового чтения художественных и познавательных текстов, выделять существенную информацию из текстов разных видов.</w:t>
      </w:r>
    </w:p>
    <w:p w:rsidR="009D74B9" w:rsidRPr="00494A41" w:rsidRDefault="009D74B9" w:rsidP="009D74B9">
      <w:pPr>
        <w:spacing w:after="0" w:line="240" w:lineRule="auto"/>
        <w:jc w:val="center"/>
        <w:rPr>
          <w:i/>
          <w:sz w:val="24"/>
          <w:szCs w:val="24"/>
          <w:lang w:eastAsia="ru-RU"/>
        </w:rPr>
      </w:pPr>
      <w:r w:rsidRPr="00494A41">
        <w:rPr>
          <w:i/>
          <w:sz w:val="24"/>
          <w:szCs w:val="24"/>
          <w:lang w:eastAsia="ru-RU"/>
        </w:rPr>
        <w:t>Коммуникативные УУД</w:t>
      </w:r>
    </w:p>
    <w:p w:rsidR="009D74B9" w:rsidRPr="00494A41" w:rsidRDefault="009D74B9" w:rsidP="009D74B9">
      <w:pPr>
        <w:spacing w:after="0" w:line="240" w:lineRule="auto"/>
        <w:jc w:val="center"/>
        <w:rPr>
          <w:sz w:val="24"/>
          <w:szCs w:val="24"/>
          <w:lang w:eastAsia="ru-RU"/>
        </w:rPr>
      </w:pPr>
      <w:r>
        <w:rPr>
          <w:sz w:val="24"/>
          <w:szCs w:val="24"/>
          <w:lang w:eastAsia="ru-RU"/>
        </w:rPr>
        <w:t>у</w:t>
      </w:r>
      <w:r w:rsidRPr="00494A41">
        <w:rPr>
          <w:sz w:val="24"/>
          <w:szCs w:val="24"/>
          <w:lang w:eastAsia="ru-RU"/>
        </w:rPr>
        <w:t>чащиеся  научатся:</w:t>
      </w:r>
    </w:p>
    <w:p w:rsidR="009D74B9" w:rsidRPr="00494A41" w:rsidRDefault="009D74B9" w:rsidP="009D74B9">
      <w:pPr>
        <w:numPr>
          <w:ilvl w:val="0"/>
          <w:numId w:val="23"/>
        </w:numPr>
        <w:spacing w:after="0"/>
        <w:jc w:val="both"/>
        <w:rPr>
          <w:sz w:val="24"/>
          <w:szCs w:val="24"/>
          <w:lang w:eastAsia="ru-RU"/>
        </w:rPr>
      </w:pPr>
      <w:r w:rsidRPr="00494A41">
        <w:rPr>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494A41">
        <w:rPr>
          <w:sz w:val="24"/>
          <w:szCs w:val="24"/>
          <w:lang w:eastAsia="ru-RU"/>
        </w:rPr>
        <w:t>собственной</w:t>
      </w:r>
      <w:proofErr w:type="gramEnd"/>
      <w:r w:rsidRPr="00494A41">
        <w:rPr>
          <w:sz w:val="24"/>
          <w:szCs w:val="24"/>
          <w:lang w:eastAsia="ru-RU"/>
        </w:rPr>
        <w:t>, и ориентироваться на позицию партнера в общении и взаимодействии;</w:t>
      </w:r>
    </w:p>
    <w:p w:rsidR="009D74B9" w:rsidRPr="00494A41" w:rsidRDefault="009D74B9" w:rsidP="009D74B9">
      <w:pPr>
        <w:numPr>
          <w:ilvl w:val="0"/>
          <w:numId w:val="23"/>
        </w:numPr>
        <w:spacing w:before="100" w:beforeAutospacing="1" w:after="100" w:afterAutospacing="1"/>
        <w:jc w:val="both"/>
        <w:rPr>
          <w:sz w:val="24"/>
          <w:szCs w:val="24"/>
          <w:lang w:eastAsia="ru-RU"/>
        </w:rPr>
      </w:pPr>
      <w:r w:rsidRPr="00494A41">
        <w:rPr>
          <w:sz w:val="24"/>
          <w:szCs w:val="24"/>
          <w:lang w:eastAsia="ru-RU"/>
        </w:rPr>
        <w:t>формулировать собственное мнение и позицию;</w:t>
      </w:r>
    </w:p>
    <w:p w:rsidR="009D74B9" w:rsidRPr="00494A41" w:rsidRDefault="009D74B9" w:rsidP="009D74B9">
      <w:pPr>
        <w:numPr>
          <w:ilvl w:val="0"/>
          <w:numId w:val="23"/>
        </w:numPr>
        <w:spacing w:before="100" w:beforeAutospacing="1" w:after="100" w:afterAutospacing="1"/>
        <w:jc w:val="both"/>
        <w:rPr>
          <w:sz w:val="24"/>
          <w:szCs w:val="24"/>
          <w:lang w:eastAsia="ru-RU"/>
        </w:rPr>
      </w:pPr>
      <w:r w:rsidRPr="00494A41">
        <w:rPr>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9D74B9" w:rsidRPr="00494A41" w:rsidRDefault="009D74B9" w:rsidP="009D74B9">
      <w:pPr>
        <w:numPr>
          <w:ilvl w:val="0"/>
          <w:numId w:val="23"/>
        </w:numPr>
        <w:spacing w:before="100" w:beforeAutospacing="1" w:after="100" w:afterAutospacing="1"/>
        <w:jc w:val="both"/>
        <w:rPr>
          <w:sz w:val="24"/>
          <w:szCs w:val="24"/>
          <w:lang w:eastAsia="ru-RU"/>
        </w:rPr>
      </w:pPr>
      <w:r w:rsidRPr="00494A41">
        <w:rPr>
          <w:sz w:val="24"/>
          <w:szCs w:val="24"/>
          <w:lang w:eastAsia="ru-RU"/>
        </w:rPr>
        <w:t>строить понятные для партнера высказывания, учитывающие, что партнер знает и видит, а что нет;</w:t>
      </w:r>
    </w:p>
    <w:p w:rsidR="009D74B9" w:rsidRPr="00494A41" w:rsidRDefault="009D74B9" w:rsidP="009D74B9">
      <w:pPr>
        <w:numPr>
          <w:ilvl w:val="0"/>
          <w:numId w:val="23"/>
        </w:numPr>
        <w:spacing w:before="100" w:beforeAutospacing="1" w:after="100" w:afterAutospacing="1"/>
        <w:jc w:val="both"/>
        <w:rPr>
          <w:sz w:val="24"/>
          <w:szCs w:val="24"/>
          <w:lang w:eastAsia="ru-RU"/>
        </w:rPr>
      </w:pPr>
      <w:r w:rsidRPr="00494A41">
        <w:rPr>
          <w:sz w:val="24"/>
          <w:szCs w:val="24"/>
          <w:lang w:eastAsia="ru-RU"/>
        </w:rPr>
        <w:t>задавать вопросы;</w:t>
      </w:r>
    </w:p>
    <w:p w:rsidR="009D74B9" w:rsidRPr="00494A41" w:rsidRDefault="009D74B9" w:rsidP="009D74B9">
      <w:pPr>
        <w:numPr>
          <w:ilvl w:val="0"/>
          <w:numId w:val="23"/>
        </w:numPr>
        <w:spacing w:before="100" w:beforeAutospacing="1" w:after="100" w:afterAutospacing="1"/>
        <w:jc w:val="both"/>
        <w:rPr>
          <w:sz w:val="24"/>
          <w:szCs w:val="24"/>
          <w:lang w:eastAsia="ru-RU"/>
        </w:rPr>
      </w:pPr>
      <w:r w:rsidRPr="00494A41">
        <w:rPr>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D74B9" w:rsidRPr="00494A41" w:rsidRDefault="009D74B9" w:rsidP="009D74B9">
      <w:pPr>
        <w:spacing w:line="240" w:lineRule="auto"/>
        <w:rPr>
          <w:sz w:val="24"/>
          <w:szCs w:val="24"/>
          <w:lang w:eastAsia="ru-RU"/>
        </w:rPr>
      </w:pPr>
    </w:p>
    <w:p w:rsidR="009D74B9" w:rsidRPr="00E61A5C" w:rsidRDefault="009D74B9" w:rsidP="009D74B9">
      <w:pPr>
        <w:spacing w:after="0" w:line="240" w:lineRule="auto"/>
        <w:jc w:val="center"/>
        <w:rPr>
          <w:b/>
          <w:sz w:val="24"/>
          <w:szCs w:val="24"/>
          <w:lang w:eastAsia="ru-RU"/>
        </w:rPr>
      </w:pPr>
      <w:r w:rsidRPr="00E61A5C">
        <w:rPr>
          <w:b/>
          <w:i/>
          <w:sz w:val="24"/>
          <w:szCs w:val="24"/>
          <w:lang w:eastAsia="ru-RU"/>
        </w:rPr>
        <w:t xml:space="preserve">2.2.  </w:t>
      </w:r>
      <w:proofErr w:type="spellStart"/>
      <w:r w:rsidRPr="00E61A5C">
        <w:rPr>
          <w:b/>
          <w:i/>
          <w:sz w:val="24"/>
          <w:szCs w:val="24"/>
          <w:lang w:eastAsia="ru-RU"/>
        </w:rPr>
        <w:t>Метапредметные</w:t>
      </w:r>
      <w:proofErr w:type="spellEnd"/>
      <w:r w:rsidRPr="00E61A5C">
        <w:rPr>
          <w:b/>
          <w:i/>
          <w:sz w:val="24"/>
          <w:szCs w:val="24"/>
          <w:lang w:eastAsia="ru-RU"/>
        </w:rPr>
        <w:t xml:space="preserve"> результаты</w:t>
      </w:r>
    </w:p>
    <w:p w:rsidR="009D74B9" w:rsidRPr="00494A41" w:rsidRDefault="009D74B9" w:rsidP="00E61A5C">
      <w:pPr>
        <w:spacing w:after="0" w:line="240" w:lineRule="auto"/>
        <w:rPr>
          <w:i/>
          <w:sz w:val="24"/>
          <w:szCs w:val="24"/>
          <w:lang w:eastAsia="ru-RU"/>
        </w:rPr>
      </w:pPr>
      <w:r>
        <w:rPr>
          <w:i/>
          <w:sz w:val="24"/>
          <w:szCs w:val="24"/>
          <w:lang w:eastAsia="ru-RU"/>
        </w:rPr>
        <w:t>у</w:t>
      </w:r>
      <w:r w:rsidRPr="00494A41">
        <w:rPr>
          <w:i/>
          <w:sz w:val="24"/>
          <w:szCs w:val="24"/>
          <w:lang w:eastAsia="ru-RU"/>
        </w:rPr>
        <w:t>ченик получит возможность научиться:</w:t>
      </w:r>
    </w:p>
    <w:p w:rsidR="009D74B9" w:rsidRPr="00494A41" w:rsidRDefault="009D74B9" w:rsidP="009D74B9">
      <w:pPr>
        <w:spacing w:after="0" w:line="240" w:lineRule="auto"/>
        <w:jc w:val="center"/>
        <w:rPr>
          <w:i/>
          <w:sz w:val="24"/>
          <w:szCs w:val="24"/>
          <w:lang w:eastAsia="ru-RU"/>
        </w:rPr>
      </w:pP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организовывать поиск необходимой информации;</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анализировать и обрабатывать информацию (обобщать, классифицировать и т.д.)</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участвовать в учебном диалоге, доказывать свою точку зрения;</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осознанно воспринимать содержание текстов разных литературных текстов</w:t>
      </w:r>
    </w:p>
    <w:p w:rsidR="009D74B9" w:rsidRPr="00494A41" w:rsidRDefault="009D74B9" w:rsidP="009D74B9">
      <w:pPr>
        <w:pStyle w:val="a3"/>
        <w:spacing w:after="0"/>
        <w:jc w:val="both"/>
        <w:rPr>
          <w:sz w:val="24"/>
          <w:szCs w:val="24"/>
          <w:lang w:eastAsia="ru-RU"/>
        </w:rPr>
      </w:pPr>
      <w:r w:rsidRPr="00494A41">
        <w:rPr>
          <w:sz w:val="24"/>
          <w:szCs w:val="24"/>
          <w:lang w:eastAsia="ru-RU"/>
        </w:rPr>
        <w:t xml:space="preserve"> ( задавать вопросы по содержанию, отвечать на них, работать с периодикой);</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создавать презентации;</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узнавать символику России и своего родного края;</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реализовывать свои творческие возможности;</w:t>
      </w:r>
    </w:p>
    <w:p w:rsidR="009D74B9" w:rsidRPr="00494A41" w:rsidRDefault="009D74B9" w:rsidP="009D74B9">
      <w:pPr>
        <w:pStyle w:val="a3"/>
        <w:numPr>
          <w:ilvl w:val="0"/>
          <w:numId w:val="36"/>
        </w:numPr>
        <w:spacing w:after="0"/>
        <w:jc w:val="both"/>
        <w:rPr>
          <w:sz w:val="24"/>
          <w:szCs w:val="24"/>
          <w:lang w:eastAsia="ru-RU"/>
        </w:rPr>
      </w:pPr>
      <w:r w:rsidRPr="00494A41">
        <w:rPr>
          <w:sz w:val="24"/>
          <w:szCs w:val="24"/>
          <w:lang w:eastAsia="ru-RU"/>
        </w:rPr>
        <w:t>пользоваться навыками самоконтроля</w:t>
      </w:r>
    </w:p>
    <w:p w:rsidR="009D74B9" w:rsidRDefault="009D74B9" w:rsidP="009D74B9">
      <w:pPr>
        <w:pStyle w:val="a3"/>
        <w:spacing w:after="0" w:line="240" w:lineRule="auto"/>
        <w:rPr>
          <w:rFonts w:ascii="Times New Roman" w:hAnsi="Times New Roman"/>
          <w:sz w:val="24"/>
          <w:szCs w:val="24"/>
          <w:lang w:eastAsia="ru-RU"/>
        </w:rPr>
      </w:pPr>
    </w:p>
    <w:p w:rsidR="009D74B9" w:rsidRPr="00494A41" w:rsidRDefault="009D74B9" w:rsidP="009D74B9">
      <w:pPr>
        <w:pStyle w:val="a3"/>
        <w:spacing w:after="0" w:line="240" w:lineRule="auto"/>
        <w:jc w:val="center"/>
        <w:rPr>
          <w:b/>
          <w:i/>
          <w:sz w:val="24"/>
          <w:szCs w:val="24"/>
          <w:lang w:eastAsia="ru-RU"/>
        </w:rPr>
      </w:pPr>
      <w:r w:rsidRPr="00494A41">
        <w:rPr>
          <w:b/>
          <w:i/>
          <w:sz w:val="24"/>
          <w:szCs w:val="24"/>
          <w:lang w:eastAsia="ru-RU"/>
        </w:rPr>
        <w:t>3.  Календарно – тематическое планирование</w:t>
      </w:r>
    </w:p>
    <w:p w:rsidR="009D74B9" w:rsidRPr="00494A41" w:rsidRDefault="009D74B9" w:rsidP="009D74B9">
      <w:pPr>
        <w:pStyle w:val="a3"/>
        <w:spacing w:after="0" w:line="240" w:lineRule="auto"/>
        <w:jc w:val="center"/>
        <w:rPr>
          <w:b/>
          <w:i/>
          <w:sz w:val="24"/>
          <w:szCs w:val="24"/>
          <w:lang w:eastAsia="ru-RU"/>
        </w:rPr>
      </w:pPr>
      <w:r w:rsidRPr="00E61A5C">
        <w:rPr>
          <w:b/>
          <w:i/>
          <w:sz w:val="24"/>
          <w:szCs w:val="24"/>
          <w:lang w:eastAsia="ru-RU"/>
        </w:rPr>
        <w:t>3.1.</w:t>
      </w:r>
      <w:r w:rsidRPr="00494A41">
        <w:rPr>
          <w:b/>
          <w:i/>
          <w:sz w:val="24"/>
          <w:szCs w:val="24"/>
          <w:lang w:eastAsia="ru-RU"/>
        </w:rPr>
        <w:t xml:space="preserve"> </w:t>
      </w:r>
      <w:r>
        <w:rPr>
          <w:b/>
          <w:i/>
          <w:sz w:val="24"/>
          <w:szCs w:val="24"/>
          <w:lang w:eastAsia="ru-RU"/>
        </w:rPr>
        <w:t xml:space="preserve">   </w:t>
      </w:r>
      <w:r w:rsidRPr="00494A41">
        <w:rPr>
          <w:b/>
          <w:i/>
          <w:sz w:val="24"/>
          <w:szCs w:val="24"/>
          <w:lang w:eastAsia="ru-RU"/>
        </w:rPr>
        <w:t>1 класс</w:t>
      </w:r>
    </w:p>
    <w:p w:rsidR="009D74B9" w:rsidRPr="00494A41" w:rsidRDefault="009D74B9" w:rsidP="009D74B9">
      <w:pPr>
        <w:pStyle w:val="a3"/>
        <w:spacing w:after="0" w:line="240" w:lineRule="auto"/>
        <w:jc w:val="center"/>
        <w:rPr>
          <w:i/>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10"/>
        <w:gridCol w:w="3685"/>
        <w:gridCol w:w="2977"/>
        <w:gridCol w:w="2375"/>
      </w:tblGrid>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w:t>
            </w:r>
          </w:p>
          <w:p w:rsidR="009D74B9" w:rsidRPr="00AC3736" w:rsidRDefault="009D74B9" w:rsidP="00E61A5C">
            <w:pPr>
              <w:pStyle w:val="a3"/>
              <w:spacing w:after="0" w:line="240" w:lineRule="auto"/>
              <w:ind w:left="0"/>
              <w:rPr>
                <w:sz w:val="24"/>
                <w:szCs w:val="24"/>
                <w:lang w:eastAsia="ru-RU"/>
              </w:rPr>
            </w:pPr>
            <w:proofErr w:type="gramStart"/>
            <w:r w:rsidRPr="00AC3736">
              <w:rPr>
                <w:sz w:val="24"/>
                <w:szCs w:val="24"/>
                <w:lang w:eastAsia="ru-RU"/>
              </w:rPr>
              <w:t>п</w:t>
            </w:r>
            <w:proofErr w:type="gramEnd"/>
            <w:r w:rsidRPr="00AC3736">
              <w:rPr>
                <w:sz w:val="24"/>
                <w:szCs w:val="24"/>
                <w:lang w:eastAsia="ru-RU"/>
              </w:rPr>
              <w:t>/п</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Кол.</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час</w:t>
            </w:r>
          </w:p>
        </w:tc>
        <w:tc>
          <w:tcPr>
            <w:tcW w:w="3685"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Тема, основное содержание</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Деятельность учащихся</w:t>
            </w: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 материально – техническое </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обеспечение </w:t>
            </w: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История города</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spacing w:before="100" w:beforeAutospacing="1" w:after="100" w:afterAutospacing="1" w:line="240" w:lineRule="auto"/>
              <w:rPr>
                <w:sz w:val="24"/>
                <w:szCs w:val="24"/>
                <w:lang w:eastAsia="ru-RU"/>
              </w:rPr>
            </w:pPr>
            <w:r w:rsidRPr="00AC3736">
              <w:rPr>
                <w:sz w:val="24"/>
                <w:szCs w:val="24"/>
                <w:lang w:eastAsia="ru-RU"/>
              </w:rPr>
              <w:t>Я – ученик. Традиции школы. Символика школы. Правила поведения и обязанности школьника.</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Беседа; экскурсия по школе</w:t>
            </w:r>
          </w:p>
        </w:tc>
        <w:tc>
          <w:tcPr>
            <w:tcW w:w="2375" w:type="dxa"/>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lastRenderedPageBreak/>
              <w:t>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spacing w:before="100" w:beforeAutospacing="1" w:after="100" w:afterAutospacing="1" w:line="240" w:lineRule="auto"/>
              <w:rPr>
                <w:sz w:val="24"/>
                <w:szCs w:val="24"/>
                <w:lang w:eastAsia="ru-RU"/>
              </w:rPr>
            </w:pPr>
            <w:r w:rsidRPr="00AC3736">
              <w:rPr>
                <w:sz w:val="24"/>
                <w:szCs w:val="24"/>
                <w:lang w:eastAsia="ru-RU"/>
              </w:rPr>
              <w:t> Понятие  край, область, регион</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беседа</w:t>
            </w:r>
          </w:p>
        </w:tc>
        <w:tc>
          <w:tcPr>
            <w:tcW w:w="2375" w:type="dxa"/>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Мой край родной (понятие)</w:t>
            </w:r>
          </w:p>
          <w:p w:rsidR="009D74B9" w:rsidRPr="00AC3736" w:rsidRDefault="009D74B9" w:rsidP="00E61A5C">
            <w:pPr>
              <w:pStyle w:val="a3"/>
              <w:spacing w:after="0" w:line="240" w:lineRule="auto"/>
              <w:ind w:left="0"/>
              <w:rPr>
                <w:sz w:val="24"/>
                <w:szCs w:val="24"/>
                <w:lang w:eastAsia="ru-RU"/>
              </w:rPr>
            </w:pPr>
          </w:p>
        </w:tc>
        <w:tc>
          <w:tcPr>
            <w:tcW w:w="2977" w:type="dxa"/>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p>
        </w:tc>
        <w:tc>
          <w:tcPr>
            <w:tcW w:w="2375" w:type="dxa"/>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Понятие «город»</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Происхождение названия города</w:t>
            </w:r>
          </w:p>
          <w:p w:rsidR="009D74B9" w:rsidRPr="00AC3736" w:rsidRDefault="009D74B9" w:rsidP="00E61A5C">
            <w:pPr>
              <w:pStyle w:val="a3"/>
              <w:spacing w:after="0" w:line="240" w:lineRule="auto"/>
              <w:ind w:left="0"/>
              <w:rPr>
                <w:sz w:val="24"/>
                <w:szCs w:val="24"/>
                <w:lang w:eastAsia="ru-RU"/>
              </w:rPr>
            </w:pP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Мозговой штурм</w:t>
            </w:r>
          </w:p>
        </w:tc>
        <w:tc>
          <w:tcPr>
            <w:tcW w:w="2375" w:type="dxa"/>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фотографии</w:t>
            </w:r>
          </w:p>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5</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Легенды и предания о названии города</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Беседа, диспут</w:t>
            </w:r>
          </w:p>
        </w:tc>
        <w:tc>
          <w:tcPr>
            <w:tcW w:w="2375" w:type="dxa"/>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6</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«Старая фотография рассказала…»</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Рисование; предположения, почему у меня такая фамилия</w:t>
            </w: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Родословное дерево</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7</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Символика </w:t>
            </w:r>
            <w:proofErr w:type="spellStart"/>
            <w:r w:rsidRPr="00AC3736">
              <w:rPr>
                <w:sz w:val="24"/>
                <w:szCs w:val="24"/>
                <w:lang w:eastAsia="ru-RU"/>
              </w:rPr>
              <w:t>Окуловского</w:t>
            </w:r>
            <w:proofErr w:type="spellEnd"/>
            <w:r w:rsidRPr="00AC3736">
              <w:rPr>
                <w:sz w:val="24"/>
                <w:szCs w:val="24"/>
                <w:lang w:eastAsia="ru-RU"/>
              </w:rPr>
              <w:t xml:space="preserve"> района: герб, гимн</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Слушание, рассматривание  иллюстраций; заучивание текста</w:t>
            </w: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Фотографии герба, текст Гимна</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8</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5</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Улицы родного города</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Просмотр презентации;</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экскурсия; иллюстрирование</w:t>
            </w: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Презентация</w:t>
            </w:r>
          </w:p>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Животный и растительный мир</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9</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Животный мир</w:t>
            </w:r>
          </w:p>
        </w:tc>
        <w:tc>
          <w:tcPr>
            <w:tcW w:w="2977"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Рассматривание картинок;</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просмотр презентаций</w:t>
            </w:r>
          </w:p>
        </w:tc>
        <w:tc>
          <w:tcPr>
            <w:tcW w:w="2375"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Презентации;</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иллюстрации</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10</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Растительный мир</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Водоёмы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 чём рассказала карта</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рассматривание</w:t>
            </w: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Карта города</w:t>
            </w:r>
          </w:p>
        </w:tc>
      </w:tr>
    </w:tbl>
    <w:p w:rsidR="009D74B9" w:rsidRPr="00494A41" w:rsidRDefault="009D74B9" w:rsidP="009D74B9">
      <w:pPr>
        <w:pStyle w:val="a3"/>
        <w:spacing w:after="0" w:line="240" w:lineRule="auto"/>
        <w:rPr>
          <w:sz w:val="24"/>
          <w:szCs w:val="24"/>
          <w:lang w:eastAsia="ru-RU"/>
        </w:rPr>
      </w:pPr>
    </w:p>
    <w:p w:rsidR="009D74B9" w:rsidRPr="00494A41" w:rsidRDefault="009D74B9" w:rsidP="009D74B9">
      <w:pPr>
        <w:pStyle w:val="a3"/>
        <w:spacing w:after="0" w:line="240" w:lineRule="auto"/>
        <w:ind w:left="0"/>
        <w:jc w:val="center"/>
        <w:rPr>
          <w:sz w:val="24"/>
          <w:szCs w:val="24"/>
          <w:lang w:eastAsia="ru-RU"/>
        </w:rPr>
      </w:pPr>
      <w:r w:rsidRPr="00494A41">
        <w:rPr>
          <w:i/>
          <w:sz w:val="24"/>
          <w:szCs w:val="24"/>
          <w:lang w:eastAsia="ru-RU"/>
        </w:rPr>
        <w:t>Требования к знаниям и умениям к концу первого  года обучения</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знать:</w:t>
      </w:r>
    </w:p>
    <w:p w:rsidR="009D74B9" w:rsidRPr="00494A41" w:rsidRDefault="009D74B9" w:rsidP="009D74B9">
      <w:pPr>
        <w:pStyle w:val="a3"/>
        <w:spacing w:after="0"/>
        <w:ind w:left="-851"/>
        <w:rPr>
          <w:sz w:val="24"/>
          <w:szCs w:val="24"/>
          <w:lang w:eastAsia="ru-RU"/>
        </w:rPr>
      </w:pPr>
      <w:r w:rsidRPr="00494A41">
        <w:rPr>
          <w:sz w:val="24"/>
          <w:szCs w:val="24"/>
          <w:lang w:eastAsia="ru-RU"/>
        </w:rPr>
        <w:t>-  символику школы и города;</w:t>
      </w:r>
    </w:p>
    <w:p w:rsidR="009D74B9" w:rsidRPr="00494A41" w:rsidRDefault="009D74B9" w:rsidP="009D74B9">
      <w:pPr>
        <w:pStyle w:val="a3"/>
        <w:spacing w:after="0"/>
        <w:ind w:left="-851"/>
        <w:rPr>
          <w:sz w:val="24"/>
          <w:szCs w:val="24"/>
          <w:lang w:eastAsia="ru-RU"/>
        </w:rPr>
      </w:pPr>
      <w:r w:rsidRPr="00494A41">
        <w:rPr>
          <w:sz w:val="24"/>
          <w:szCs w:val="24"/>
          <w:lang w:eastAsia="ru-RU"/>
        </w:rPr>
        <w:t>-  историю возникновения города;</w:t>
      </w:r>
    </w:p>
    <w:p w:rsidR="009D74B9" w:rsidRPr="00494A41" w:rsidRDefault="009D74B9" w:rsidP="009D74B9">
      <w:pPr>
        <w:pStyle w:val="a3"/>
        <w:spacing w:after="0"/>
        <w:ind w:left="-851"/>
        <w:rPr>
          <w:sz w:val="24"/>
          <w:szCs w:val="24"/>
          <w:lang w:eastAsia="ru-RU"/>
        </w:rPr>
      </w:pPr>
      <w:r w:rsidRPr="00494A41">
        <w:rPr>
          <w:sz w:val="24"/>
          <w:szCs w:val="24"/>
          <w:lang w:eastAsia="ru-RU"/>
        </w:rPr>
        <w:t>-  животный и растительный мир;</w:t>
      </w:r>
    </w:p>
    <w:p w:rsidR="009D74B9" w:rsidRPr="00494A41" w:rsidRDefault="009D74B9" w:rsidP="009D74B9">
      <w:pPr>
        <w:pStyle w:val="a3"/>
        <w:spacing w:after="0"/>
        <w:ind w:left="-851"/>
        <w:rPr>
          <w:sz w:val="24"/>
          <w:szCs w:val="24"/>
          <w:lang w:eastAsia="ru-RU"/>
        </w:rPr>
      </w:pPr>
      <w:r w:rsidRPr="00494A41">
        <w:rPr>
          <w:sz w:val="24"/>
          <w:szCs w:val="24"/>
          <w:lang w:eastAsia="ru-RU"/>
        </w:rPr>
        <w:t>-  водоёмы;</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уметь:</w:t>
      </w:r>
    </w:p>
    <w:p w:rsidR="009D74B9" w:rsidRPr="00494A41" w:rsidRDefault="009D74B9" w:rsidP="009D74B9">
      <w:pPr>
        <w:pStyle w:val="a3"/>
        <w:spacing w:after="0"/>
        <w:ind w:left="-851"/>
        <w:rPr>
          <w:sz w:val="24"/>
          <w:szCs w:val="24"/>
          <w:lang w:eastAsia="ru-RU"/>
        </w:rPr>
      </w:pPr>
      <w:r w:rsidRPr="00494A41">
        <w:rPr>
          <w:sz w:val="24"/>
          <w:szCs w:val="24"/>
          <w:lang w:eastAsia="ru-RU"/>
        </w:rPr>
        <w:t>-  различать символику школы и города;</w:t>
      </w:r>
    </w:p>
    <w:p w:rsidR="009D74B9" w:rsidRPr="00494A41" w:rsidRDefault="009D74B9" w:rsidP="009D74B9">
      <w:pPr>
        <w:pStyle w:val="a3"/>
        <w:spacing w:after="0"/>
        <w:ind w:left="-851"/>
        <w:rPr>
          <w:sz w:val="24"/>
          <w:szCs w:val="24"/>
          <w:lang w:eastAsia="ru-RU"/>
        </w:rPr>
      </w:pPr>
      <w:r w:rsidRPr="00494A41">
        <w:rPr>
          <w:sz w:val="24"/>
          <w:szCs w:val="24"/>
          <w:lang w:eastAsia="ru-RU"/>
        </w:rPr>
        <w:t>-  названия водоёмов;</w:t>
      </w:r>
    </w:p>
    <w:p w:rsidR="009D74B9" w:rsidRPr="00494A41" w:rsidRDefault="009D74B9" w:rsidP="009D74B9">
      <w:pPr>
        <w:pStyle w:val="a3"/>
        <w:spacing w:after="0"/>
        <w:ind w:left="-851"/>
        <w:rPr>
          <w:sz w:val="24"/>
          <w:szCs w:val="24"/>
          <w:lang w:eastAsia="ru-RU"/>
        </w:rPr>
      </w:pPr>
      <w:r w:rsidRPr="00494A41">
        <w:rPr>
          <w:sz w:val="24"/>
          <w:szCs w:val="24"/>
          <w:lang w:eastAsia="ru-RU"/>
        </w:rPr>
        <w:t>-  называть отличительные признаки животных;</w:t>
      </w:r>
    </w:p>
    <w:p w:rsidR="009D74B9" w:rsidRPr="00494A41" w:rsidRDefault="009D74B9" w:rsidP="009D74B9">
      <w:pPr>
        <w:pStyle w:val="a3"/>
        <w:spacing w:after="0"/>
        <w:ind w:left="-851"/>
        <w:rPr>
          <w:sz w:val="24"/>
          <w:szCs w:val="24"/>
          <w:lang w:eastAsia="ru-RU"/>
        </w:rPr>
      </w:pPr>
      <w:r w:rsidRPr="00494A41">
        <w:rPr>
          <w:sz w:val="24"/>
          <w:szCs w:val="24"/>
          <w:lang w:eastAsia="ru-RU"/>
        </w:rPr>
        <w:t>-  находить на карте родной город</w:t>
      </w:r>
    </w:p>
    <w:p w:rsidR="009D74B9" w:rsidRPr="00494A41" w:rsidRDefault="009D74B9" w:rsidP="009D74B9">
      <w:pPr>
        <w:pStyle w:val="a3"/>
        <w:spacing w:after="0" w:line="240" w:lineRule="auto"/>
        <w:rPr>
          <w:sz w:val="24"/>
          <w:szCs w:val="24"/>
          <w:lang w:eastAsia="ru-RU"/>
        </w:rPr>
      </w:pPr>
    </w:p>
    <w:p w:rsidR="009D74B9" w:rsidRPr="00494A41" w:rsidRDefault="009D74B9" w:rsidP="009D74B9">
      <w:pPr>
        <w:spacing w:after="0" w:line="240" w:lineRule="auto"/>
        <w:jc w:val="center"/>
        <w:rPr>
          <w:b/>
          <w:i/>
          <w:sz w:val="24"/>
          <w:szCs w:val="24"/>
          <w:lang w:eastAsia="ru-RU"/>
        </w:rPr>
      </w:pPr>
    </w:p>
    <w:p w:rsidR="009D74B9" w:rsidRPr="00494A41" w:rsidRDefault="009D74B9" w:rsidP="009D74B9">
      <w:pPr>
        <w:spacing w:after="0" w:line="240" w:lineRule="auto"/>
        <w:jc w:val="center"/>
        <w:rPr>
          <w:b/>
          <w:i/>
          <w:sz w:val="24"/>
          <w:szCs w:val="24"/>
          <w:lang w:eastAsia="ru-RU"/>
        </w:rPr>
      </w:pPr>
      <w:r w:rsidRPr="00E61A5C">
        <w:rPr>
          <w:b/>
          <w:i/>
          <w:sz w:val="24"/>
          <w:szCs w:val="24"/>
          <w:lang w:eastAsia="ru-RU"/>
        </w:rPr>
        <w:t>3.2.</w:t>
      </w:r>
      <w:r w:rsidRPr="00494A41">
        <w:rPr>
          <w:i/>
          <w:sz w:val="24"/>
          <w:szCs w:val="24"/>
          <w:lang w:eastAsia="ru-RU"/>
        </w:rPr>
        <w:t xml:space="preserve"> </w:t>
      </w:r>
      <w:r w:rsidR="00E61A5C">
        <w:rPr>
          <w:i/>
          <w:sz w:val="24"/>
          <w:szCs w:val="24"/>
          <w:lang w:eastAsia="ru-RU"/>
        </w:rPr>
        <w:t xml:space="preserve">   </w:t>
      </w:r>
      <w:r w:rsidRPr="00494A41">
        <w:rPr>
          <w:i/>
          <w:sz w:val="24"/>
          <w:szCs w:val="24"/>
          <w:lang w:eastAsia="ru-RU"/>
        </w:rPr>
        <w:t xml:space="preserve"> </w:t>
      </w:r>
      <w:r w:rsidRPr="00494A41">
        <w:rPr>
          <w:b/>
          <w:i/>
          <w:sz w:val="24"/>
          <w:szCs w:val="24"/>
          <w:lang w:eastAsia="ru-RU"/>
        </w:rPr>
        <w:t>2 класс</w:t>
      </w:r>
    </w:p>
    <w:p w:rsidR="009D74B9" w:rsidRPr="00494A41" w:rsidRDefault="009D74B9" w:rsidP="009D74B9">
      <w:pPr>
        <w:pStyle w:val="a3"/>
        <w:spacing w:after="0" w:line="240" w:lineRule="auto"/>
        <w:jc w:val="center"/>
        <w:rPr>
          <w:i/>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703"/>
        <w:gridCol w:w="3487"/>
        <w:gridCol w:w="2843"/>
        <w:gridCol w:w="2291"/>
      </w:tblGrid>
      <w:tr w:rsidR="009D74B9" w:rsidRPr="00AC3736" w:rsidTr="00E61A5C">
        <w:tc>
          <w:tcPr>
            <w:tcW w:w="567"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w:t>
            </w:r>
          </w:p>
          <w:p w:rsidR="009D74B9" w:rsidRPr="00AC3736" w:rsidRDefault="009D74B9" w:rsidP="00E61A5C">
            <w:pPr>
              <w:pStyle w:val="a3"/>
              <w:spacing w:after="0" w:line="240" w:lineRule="auto"/>
              <w:ind w:left="0"/>
              <w:jc w:val="center"/>
              <w:rPr>
                <w:sz w:val="24"/>
                <w:szCs w:val="24"/>
                <w:lang w:eastAsia="ru-RU"/>
              </w:rPr>
            </w:pPr>
            <w:proofErr w:type="gramStart"/>
            <w:r w:rsidRPr="00AC3736">
              <w:rPr>
                <w:sz w:val="24"/>
                <w:szCs w:val="24"/>
                <w:lang w:eastAsia="ru-RU"/>
              </w:rPr>
              <w:t>п</w:t>
            </w:r>
            <w:proofErr w:type="gramEnd"/>
            <w:r w:rsidRPr="00AC3736">
              <w:rPr>
                <w:sz w:val="24"/>
                <w:szCs w:val="24"/>
                <w:lang w:eastAsia="ru-RU"/>
              </w:rPr>
              <w:t>/п</w:t>
            </w:r>
          </w:p>
        </w:tc>
        <w:tc>
          <w:tcPr>
            <w:tcW w:w="710"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Кол.</w:t>
            </w:r>
          </w:p>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час</w:t>
            </w:r>
          </w:p>
        </w:tc>
        <w:tc>
          <w:tcPr>
            <w:tcW w:w="3685"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Тема, основное содержание</w:t>
            </w:r>
          </w:p>
        </w:tc>
        <w:tc>
          <w:tcPr>
            <w:tcW w:w="2977"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Деятельность учащихся</w:t>
            </w: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материально – техническое </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обеспечение</w:t>
            </w: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История Окуловки</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Повторение. Символика школы, города</w:t>
            </w:r>
          </w:p>
        </w:tc>
        <w:tc>
          <w:tcPr>
            <w:tcW w:w="2977" w:type="dxa"/>
          </w:tcPr>
          <w:p w:rsidR="009D74B9" w:rsidRPr="00AC3736" w:rsidRDefault="009D74B9" w:rsidP="00E61A5C">
            <w:pPr>
              <w:pStyle w:val="a3"/>
              <w:spacing w:after="0" w:line="240" w:lineRule="auto"/>
              <w:ind w:left="0"/>
              <w:rPr>
                <w:sz w:val="24"/>
                <w:szCs w:val="24"/>
                <w:lang w:eastAsia="ru-RU"/>
              </w:rPr>
            </w:pP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Рисунки,  </w:t>
            </w:r>
            <w:proofErr w:type="spellStart"/>
            <w:r w:rsidRPr="00AC3736">
              <w:rPr>
                <w:sz w:val="24"/>
                <w:szCs w:val="24"/>
                <w:lang w:eastAsia="ru-RU"/>
              </w:rPr>
              <w:t>фотографи</w:t>
            </w:r>
            <w:proofErr w:type="spellEnd"/>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Первые свидетельства об Окуловке                                                                                                                                                                                                                                                                                                                                                                                                          </w:t>
            </w:r>
          </w:p>
        </w:tc>
        <w:tc>
          <w:tcPr>
            <w:tcW w:w="2977"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Работа в парах, беседа</w:t>
            </w:r>
          </w:p>
        </w:tc>
        <w:tc>
          <w:tcPr>
            <w:tcW w:w="2375"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Презентации, фотографии</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Историко</w:t>
            </w:r>
            <w:proofErr w:type="spellEnd"/>
            <w:r w:rsidRPr="00AC3736">
              <w:rPr>
                <w:sz w:val="24"/>
                <w:szCs w:val="24"/>
                <w:lang w:eastAsia="ru-RU"/>
              </w:rPr>
              <w:t xml:space="preserve"> – демографический обзор</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lastRenderedPageBreak/>
              <w:t>4</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Деревня </w:t>
            </w:r>
            <w:proofErr w:type="spellStart"/>
            <w:r w:rsidRPr="00AC3736">
              <w:rPr>
                <w:sz w:val="24"/>
                <w:szCs w:val="24"/>
                <w:lang w:eastAsia="ru-RU"/>
              </w:rPr>
              <w:t>Парахино</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5</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Современная Окуловка</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 xml:space="preserve">Известные люди, побывавшие в </w:t>
            </w:r>
            <w:proofErr w:type="spellStart"/>
            <w:r w:rsidRPr="00AC3736">
              <w:rPr>
                <w:sz w:val="24"/>
                <w:szCs w:val="24"/>
                <w:lang w:eastAsia="ru-RU"/>
              </w:rPr>
              <w:t>Окуловском</w:t>
            </w:r>
            <w:proofErr w:type="spellEnd"/>
            <w:r w:rsidRPr="00AC3736">
              <w:rPr>
                <w:sz w:val="24"/>
                <w:szCs w:val="24"/>
                <w:lang w:eastAsia="ru-RU"/>
              </w:rPr>
              <w:t xml:space="preserve"> районе</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6</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Известные люди, побывавшие в </w:t>
            </w:r>
            <w:proofErr w:type="spellStart"/>
            <w:r w:rsidRPr="00AC3736">
              <w:rPr>
                <w:sz w:val="24"/>
                <w:szCs w:val="24"/>
                <w:lang w:eastAsia="ru-RU"/>
              </w:rPr>
              <w:t>Окуловском</w:t>
            </w:r>
            <w:proofErr w:type="spellEnd"/>
            <w:r w:rsidRPr="00AC3736">
              <w:rPr>
                <w:sz w:val="24"/>
                <w:szCs w:val="24"/>
                <w:lang w:eastAsia="ru-RU"/>
              </w:rPr>
              <w:t xml:space="preserve"> районе</w:t>
            </w:r>
          </w:p>
        </w:tc>
        <w:tc>
          <w:tcPr>
            <w:tcW w:w="2977" w:type="dxa"/>
          </w:tcPr>
          <w:p w:rsidR="009D74B9" w:rsidRPr="00AC3736" w:rsidRDefault="009D74B9" w:rsidP="00E61A5C">
            <w:pPr>
              <w:pStyle w:val="a3"/>
              <w:spacing w:after="0" w:line="240" w:lineRule="auto"/>
              <w:ind w:left="0"/>
              <w:rPr>
                <w:sz w:val="24"/>
                <w:szCs w:val="24"/>
                <w:lang w:eastAsia="ru-RU"/>
              </w:rPr>
            </w:pPr>
          </w:p>
        </w:tc>
        <w:tc>
          <w:tcPr>
            <w:tcW w:w="2375" w:type="dxa"/>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7</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Виталий Бианки</w:t>
            </w:r>
          </w:p>
        </w:tc>
        <w:tc>
          <w:tcPr>
            <w:tcW w:w="2977"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Беседа, чтение, конструктивный диалог</w:t>
            </w:r>
          </w:p>
        </w:tc>
        <w:tc>
          <w:tcPr>
            <w:tcW w:w="2375"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Экскурсии в музей, библиотеку;</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просмотр презентаций;</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произведения великих людей</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8</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И.С.Соколов</w:t>
            </w:r>
            <w:proofErr w:type="spellEnd"/>
            <w:r w:rsidRPr="00AC3736">
              <w:rPr>
                <w:sz w:val="24"/>
                <w:szCs w:val="24"/>
                <w:lang w:eastAsia="ru-RU"/>
              </w:rPr>
              <w:t xml:space="preserve"> – Микитов</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9</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Н.А. Некрасов</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10</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Лев Толстой</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Римский – Корсаков</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Ольга </w:t>
            </w:r>
            <w:proofErr w:type="spellStart"/>
            <w:r w:rsidRPr="00AC3736">
              <w:rPr>
                <w:sz w:val="24"/>
                <w:szCs w:val="24"/>
                <w:lang w:eastAsia="ru-RU"/>
              </w:rPr>
              <w:t>Бергольц</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13</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Исаак Левитан</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14</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Практическая работа: проекты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bl>
    <w:p w:rsidR="009D74B9" w:rsidRPr="00494A41" w:rsidRDefault="009D74B9" w:rsidP="009D74B9">
      <w:pPr>
        <w:pStyle w:val="a3"/>
        <w:spacing w:after="0" w:line="240" w:lineRule="auto"/>
        <w:jc w:val="center"/>
        <w:rPr>
          <w:sz w:val="24"/>
          <w:szCs w:val="24"/>
          <w:lang w:eastAsia="ru-RU"/>
        </w:rPr>
      </w:pPr>
    </w:p>
    <w:p w:rsidR="009D74B9" w:rsidRPr="00494A41" w:rsidRDefault="009D74B9" w:rsidP="009D74B9">
      <w:pPr>
        <w:pStyle w:val="a3"/>
        <w:spacing w:after="0" w:line="240" w:lineRule="auto"/>
        <w:rPr>
          <w:i/>
          <w:sz w:val="24"/>
          <w:szCs w:val="24"/>
          <w:lang w:eastAsia="ru-RU"/>
        </w:rPr>
      </w:pPr>
      <w:r w:rsidRPr="00494A41">
        <w:rPr>
          <w:i/>
          <w:sz w:val="24"/>
          <w:szCs w:val="24"/>
          <w:lang w:eastAsia="ru-RU"/>
        </w:rPr>
        <w:t>Требования к знаниям и умениям к концу второго  года обучения</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знать:</w:t>
      </w:r>
    </w:p>
    <w:p w:rsidR="009D74B9" w:rsidRPr="00494A41" w:rsidRDefault="009D74B9" w:rsidP="009D74B9">
      <w:pPr>
        <w:pStyle w:val="a3"/>
        <w:spacing w:after="0"/>
        <w:ind w:left="-851"/>
        <w:rPr>
          <w:sz w:val="24"/>
          <w:szCs w:val="24"/>
          <w:lang w:eastAsia="ru-RU"/>
        </w:rPr>
      </w:pPr>
      <w:r w:rsidRPr="00494A41">
        <w:rPr>
          <w:sz w:val="24"/>
          <w:szCs w:val="24"/>
          <w:lang w:eastAsia="ru-RU"/>
        </w:rPr>
        <w:t>-  как образовалась Окуловка;</w:t>
      </w:r>
    </w:p>
    <w:p w:rsidR="009D74B9" w:rsidRPr="00494A41" w:rsidRDefault="009D74B9" w:rsidP="009D74B9">
      <w:pPr>
        <w:pStyle w:val="a3"/>
        <w:spacing w:after="0"/>
        <w:ind w:left="-567" w:hanging="284"/>
        <w:rPr>
          <w:sz w:val="24"/>
          <w:szCs w:val="24"/>
          <w:lang w:eastAsia="ru-RU"/>
        </w:rPr>
      </w:pPr>
      <w:r w:rsidRPr="00494A41">
        <w:rPr>
          <w:sz w:val="24"/>
          <w:szCs w:val="24"/>
          <w:lang w:eastAsia="ru-RU"/>
        </w:rPr>
        <w:t>-  различные версии названия города;</w:t>
      </w:r>
    </w:p>
    <w:p w:rsidR="009D74B9" w:rsidRPr="00494A41" w:rsidRDefault="009D74B9" w:rsidP="009D74B9">
      <w:pPr>
        <w:pStyle w:val="a3"/>
        <w:spacing w:after="0"/>
        <w:ind w:left="-851"/>
        <w:rPr>
          <w:sz w:val="24"/>
          <w:szCs w:val="24"/>
          <w:lang w:eastAsia="ru-RU"/>
        </w:rPr>
      </w:pPr>
      <w:r w:rsidRPr="00494A41">
        <w:rPr>
          <w:sz w:val="24"/>
          <w:szCs w:val="24"/>
          <w:lang w:eastAsia="ru-RU"/>
        </w:rPr>
        <w:t xml:space="preserve">-  имена,  фамилии и род занятий известных людей, побывавших в </w:t>
      </w:r>
      <w:proofErr w:type="spellStart"/>
      <w:r w:rsidRPr="00494A41">
        <w:rPr>
          <w:sz w:val="24"/>
          <w:szCs w:val="24"/>
          <w:lang w:eastAsia="ru-RU"/>
        </w:rPr>
        <w:t>Окуловском</w:t>
      </w:r>
      <w:proofErr w:type="spellEnd"/>
      <w:r w:rsidRPr="00494A41">
        <w:rPr>
          <w:sz w:val="24"/>
          <w:szCs w:val="24"/>
          <w:lang w:eastAsia="ru-RU"/>
        </w:rPr>
        <w:t xml:space="preserve"> районе;</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уметь:</w:t>
      </w:r>
    </w:p>
    <w:p w:rsidR="009D74B9" w:rsidRPr="00494A41" w:rsidRDefault="009D74B9" w:rsidP="009D74B9">
      <w:pPr>
        <w:pStyle w:val="a3"/>
        <w:spacing w:after="0"/>
        <w:ind w:left="-851"/>
        <w:rPr>
          <w:sz w:val="24"/>
          <w:szCs w:val="24"/>
          <w:lang w:eastAsia="ru-RU"/>
        </w:rPr>
      </w:pPr>
      <w:r w:rsidRPr="00494A41">
        <w:rPr>
          <w:sz w:val="24"/>
          <w:szCs w:val="24"/>
          <w:lang w:eastAsia="ru-RU"/>
        </w:rPr>
        <w:t>-  составлять небольшой рассказ об образовании родного города;</w:t>
      </w:r>
    </w:p>
    <w:p w:rsidR="009D74B9" w:rsidRPr="00494A41" w:rsidRDefault="009D74B9" w:rsidP="009D74B9">
      <w:pPr>
        <w:pStyle w:val="a3"/>
        <w:spacing w:after="0"/>
        <w:ind w:left="-851"/>
        <w:rPr>
          <w:sz w:val="24"/>
          <w:szCs w:val="24"/>
          <w:lang w:eastAsia="ru-RU"/>
        </w:rPr>
      </w:pPr>
      <w:r w:rsidRPr="00494A41">
        <w:rPr>
          <w:sz w:val="24"/>
          <w:szCs w:val="24"/>
          <w:lang w:eastAsia="ru-RU"/>
        </w:rPr>
        <w:t>-  различать произведения писателей;</w:t>
      </w:r>
    </w:p>
    <w:p w:rsidR="009D74B9" w:rsidRPr="00494A41" w:rsidRDefault="009D74B9" w:rsidP="009D74B9">
      <w:pPr>
        <w:pStyle w:val="a3"/>
        <w:spacing w:after="0"/>
        <w:ind w:left="-851"/>
        <w:rPr>
          <w:sz w:val="24"/>
          <w:szCs w:val="24"/>
          <w:lang w:eastAsia="ru-RU"/>
        </w:rPr>
      </w:pPr>
      <w:r w:rsidRPr="00494A41">
        <w:rPr>
          <w:sz w:val="24"/>
          <w:szCs w:val="24"/>
          <w:lang w:eastAsia="ru-RU"/>
        </w:rPr>
        <w:t>- называть 2-3произведения писателей и 1-2картины Левитана;</w:t>
      </w:r>
    </w:p>
    <w:p w:rsidR="009D74B9" w:rsidRPr="00494A41" w:rsidRDefault="009D74B9" w:rsidP="009D74B9">
      <w:pPr>
        <w:pStyle w:val="a3"/>
        <w:spacing w:after="0"/>
        <w:ind w:left="-851"/>
        <w:rPr>
          <w:sz w:val="24"/>
          <w:szCs w:val="24"/>
          <w:lang w:eastAsia="ru-RU"/>
        </w:rPr>
      </w:pPr>
      <w:r w:rsidRPr="00494A41">
        <w:rPr>
          <w:sz w:val="24"/>
          <w:szCs w:val="24"/>
          <w:lang w:eastAsia="ru-RU"/>
        </w:rPr>
        <w:t>- осуществлять проектную деятельность</w:t>
      </w:r>
    </w:p>
    <w:p w:rsidR="009D74B9" w:rsidRPr="00494A41" w:rsidRDefault="009D74B9" w:rsidP="009D74B9">
      <w:pPr>
        <w:pStyle w:val="a3"/>
        <w:spacing w:after="0" w:line="240" w:lineRule="auto"/>
        <w:ind w:left="-851"/>
        <w:rPr>
          <w:sz w:val="24"/>
          <w:szCs w:val="24"/>
          <w:lang w:eastAsia="ru-RU"/>
        </w:rPr>
      </w:pPr>
    </w:p>
    <w:p w:rsidR="009D74B9" w:rsidRDefault="009D74B9" w:rsidP="009D74B9">
      <w:pPr>
        <w:spacing w:after="0" w:line="240" w:lineRule="auto"/>
        <w:jc w:val="center"/>
        <w:rPr>
          <w:i/>
          <w:sz w:val="24"/>
          <w:szCs w:val="24"/>
          <w:lang w:eastAsia="ru-RU"/>
        </w:rPr>
      </w:pPr>
    </w:p>
    <w:p w:rsidR="009D74B9" w:rsidRPr="00494A41" w:rsidRDefault="009D74B9" w:rsidP="009D74B9">
      <w:pPr>
        <w:spacing w:after="0" w:line="240" w:lineRule="auto"/>
        <w:jc w:val="center"/>
        <w:rPr>
          <w:b/>
          <w:i/>
          <w:sz w:val="24"/>
          <w:szCs w:val="24"/>
          <w:lang w:eastAsia="ru-RU"/>
        </w:rPr>
      </w:pPr>
      <w:r w:rsidRPr="00E61A5C">
        <w:rPr>
          <w:b/>
          <w:i/>
          <w:sz w:val="24"/>
          <w:szCs w:val="24"/>
          <w:lang w:eastAsia="ru-RU"/>
        </w:rPr>
        <w:t>3.3.</w:t>
      </w:r>
      <w:r w:rsidRPr="00494A41">
        <w:rPr>
          <w:i/>
          <w:sz w:val="24"/>
          <w:szCs w:val="24"/>
          <w:lang w:eastAsia="ru-RU"/>
        </w:rPr>
        <w:t xml:space="preserve"> </w:t>
      </w:r>
      <w:r w:rsidR="00E61A5C">
        <w:rPr>
          <w:b/>
          <w:i/>
          <w:sz w:val="24"/>
          <w:szCs w:val="24"/>
          <w:lang w:eastAsia="ru-RU"/>
        </w:rPr>
        <w:t xml:space="preserve">  </w:t>
      </w:r>
      <w:r w:rsidRPr="00E61A5C">
        <w:rPr>
          <w:b/>
          <w:i/>
          <w:sz w:val="24"/>
          <w:szCs w:val="24"/>
          <w:lang w:eastAsia="ru-RU"/>
        </w:rPr>
        <w:t xml:space="preserve"> </w:t>
      </w:r>
      <w:r w:rsidRPr="00494A41">
        <w:rPr>
          <w:b/>
          <w:i/>
          <w:sz w:val="24"/>
          <w:szCs w:val="24"/>
          <w:lang w:eastAsia="ru-RU"/>
        </w:rPr>
        <w:t>3 класс</w:t>
      </w:r>
    </w:p>
    <w:p w:rsidR="009D74B9" w:rsidRPr="00494A41" w:rsidRDefault="009D74B9" w:rsidP="009D74B9">
      <w:pPr>
        <w:pStyle w:val="a3"/>
        <w:spacing w:after="0" w:line="240" w:lineRule="auto"/>
        <w:jc w:val="center"/>
        <w:rPr>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703"/>
        <w:gridCol w:w="3463"/>
        <w:gridCol w:w="2842"/>
        <w:gridCol w:w="2315"/>
      </w:tblGrid>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w:t>
            </w:r>
          </w:p>
          <w:p w:rsidR="009D74B9" w:rsidRPr="00AC3736" w:rsidRDefault="009D74B9" w:rsidP="00E61A5C">
            <w:pPr>
              <w:pStyle w:val="a3"/>
              <w:spacing w:after="0" w:line="240" w:lineRule="auto"/>
              <w:ind w:left="0"/>
              <w:rPr>
                <w:sz w:val="24"/>
                <w:szCs w:val="24"/>
                <w:lang w:eastAsia="ru-RU"/>
              </w:rPr>
            </w:pPr>
            <w:proofErr w:type="gramStart"/>
            <w:r w:rsidRPr="00AC3736">
              <w:rPr>
                <w:sz w:val="24"/>
                <w:szCs w:val="24"/>
                <w:lang w:eastAsia="ru-RU"/>
              </w:rPr>
              <w:t>п</w:t>
            </w:r>
            <w:proofErr w:type="gramEnd"/>
            <w:r w:rsidRPr="00AC3736">
              <w:rPr>
                <w:sz w:val="24"/>
                <w:szCs w:val="24"/>
                <w:lang w:eastAsia="ru-RU"/>
              </w:rPr>
              <w:t>/п</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Кол.</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час</w:t>
            </w:r>
          </w:p>
        </w:tc>
        <w:tc>
          <w:tcPr>
            <w:tcW w:w="3685"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Тема, основное содержание</w:t>
            </w:r>
          </w:p>
        </w:tc>
        <w:tc>
          <w:tcPr>
            <w:tcW w:w="2977"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Деятельность учащихся</w:t>
            </w:r>
          </w:p>
        </w:tc>
        <w:tc>
          <w:tcPr>
            <w:tcW w:w="2375"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материально – техническое</w:t>
            </w:r>
          </w:p>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обеспечение</w:t>
            </w: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Жил да был купец всем знатный</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Откуда пошло название города (версии)</w:t>
            </w:r>
          </w:p>
        </w:tc>
        <w:tc>
          <w:tcPr>
            <w:tcW w:w="297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Мозговой штурм</w:t>
            </w:r>
          </w:p>
        </w:tc>
        <w:tc>
          <w:tcPr>
            <w:tcW w:w="2375" w:type="dxa"/>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Купцы Зубовы</w:t>
            </w:r>
          </w:p>
        </w:tc>
        <w:tc>
          <w:tcPr>
            <w:tcW w:w="2977" w:type="dxa"/>
            <w:vMerge w:val="restart"/>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Диалог,                      работа в группах</w:t>
            </w:r>
          </w:p>
        </w:tc>
        <w:tc>
          <w:tcPr>
            <w:tcW w:w="2375" w:type="dxa"/>
            <w:vMerge w:val="restart"/>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Рассматривание </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фотографий. Изучение литературы</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w:t>
            </w:r>
            <w:proofErr w:type="spellStart"/>
            <w:r w:rsidRPr="00AC3736">
              <w:rPr>
                <w:sz w:val="24"/>
                <w:szCs w:val="24"/>
                <w:lang w:eastAsia="ru-RU"/>
              </w:rPr>
              <w:t>Реш</w:t>
            </w:r>
            <w:proofErr w:type="spellEnd"/>
            <w:r w:rsidRPr="00AC3736">
              <w:rPr>
                <w:sz w:val="24"/>
                <w:szCs w:val="24"/>
                <w:lang w:eastAsia="ru-RU"/>
              </w:rPr>
              <w:t xml:space="preserve"> Ф.П.  и  </w:t>
            </w:r>
            <w:proofErr w:type="spellStart"/>
            <w:r w:rsidRPr="00AC3736">
              <w:rPr>
                <w:sz w:val="24"/>
                <w:szCs w:val="24"/>
                <w:lang w:eastAsia="ru-RU"/>
              </w:rPr>
              <w:t>Реш</w:t>
            </w:r>
            <w:proofErr w:type="spellEnd"/>
            <w:r w:rsidRPr="00AC3736">
              <w:rPr>
                <w:sz w:val="24"/>
                <w:szCs w:val="24"/>
                <w:lang w:eastAsia="ru-RU"/>
              </w:rPr>
              <w:t xml:space="preserve"> П.Ф.</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Золотарёвы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5</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Самсоновы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6</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w:t>
            </w:r>
            <w:proofErr w:type="spellStart"/>
            <w:r w:rsidRPr="00AC3736">
              <w:rPr>
                <w:sz w:val="24"/>
                <w:szCs w:val="24"/>
                <w:lang w:eastAsia="ru-RU"/>
              </w:rPr>
              <w:t>Гребенщековы</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7</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мещанин </w:t>
            </w:r>
            <w:proofErr w:type="spellStart"/>
            <w:r w:rsidRPr="00AC3736">
              <w:rPr>
                <w:sz w:val="24"/>
                <w:szCs w:val="24"/>
                <w:lang w:eastAsia="ru-RU"/>
              </w:rPr>
              <w:t>И.А.Соин</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8</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Степановы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9</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w:t>
            </w:r>
            <w:proofErr w:type="spellStart"/>
            <w:r w:rsidRPr="00AC3736">
              <w:rPr>
                <w:sz w:val="24"/>
                <w:szCs w:val="24"/>
                <w:lang w:eastAsia="ru-RU"/>
              </w:rPr>
              <w:t>Подушкины</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10</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proofErr w:type="spellStart"/>
            <w:r w:rsidRPr="00AC3736">
              <w:rPr>
                <w:sz w:val="24"/>
                <w:szCs w:val="24"/>
                <w:lang w:eastAsia="ru-RU"/>
              </w:rPr>
              <w:t>Окуловское</w:t>
            </w:r>
            <w:proofErr w:type="spellEnd"/>
            <w:r w:rsidRPr="00AC3736">
              <w:rPr>
                <w:sz w:val="24"/>
                <w:szCs w:val="24"/>
                <w:lang w:eastAsia="ru-RU"/>
              </w:rPr>
              <w:t xml:space="preserve"> купечество:  </w:t>
            </w:r>
            <w:proofErr w:type="spellStart"/>
            <w:r w:rsidRPr="00AC3736">
              <w:rPr>
                <w:sz w:val="24"/>
                <w:szCs w:val="24"/>
                <w:lang w:eastAsia="ru-RU"/>
              </w:rPr>
              <w:t>Шац</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lastRenderedPageBreak/>
              <w:t>Старые усадьбы</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Усадьба   </w:t>
            </w:r>
            <w:proofErr w:type="spellStart"/>
            <w:r w:rsidRPr="00AC3736">
              <w:rPr>
                <w:sz w:val="24"/>
                <w:szCs w:val="24"/>
                <w:lang w:eastAsia="ru-RU"/>
              </w:rPr>
              <w:t>Берёзовик</w:t>
            </w:r>
            <w:proofErr w:type="spellEnd"/>
          </w:p>
        </w:tc>
        <w:tc>
          <w:tcPr>
            <w:tcW w:w="2977" w:type="dxa"/>
            <w:vMerge w:val="restart"/>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Рассматривание иллюстраций</w:t>
            </w:r>
          </w:p>
        </w:tc>
        <w:tc>
          <w:tcPr>
            <w:tcW w:w="2375" w:type="dxa"/>
            <w:vMerge w:val="restart"/>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Экскурсии, презентации</w:t>
            </w:r>
          </w:p>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Усадьба   </w:t>
            </w:r>
            <w:proofErr w:type="gramStart"/>
            <w:r w:rsidRPr="00AC3736">
              <w:rPr>
                <w:sz w:val="24"/>
                <w:szCs w:val="24"/>
                <w:lang w:eastAsia="ru-RU"/>
              </w:rPr>
              <w:t>Заветное</w:t>
            </w:r>
            <w:proofErr w:type="gram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13</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Усадьба   Приволье</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14</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Усадьба  Языково - Рождественское</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15</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Усадьба   Матвейково</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16</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Усадьба   Горы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17</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Усадьба   </w:t>
            </w:r>
            <w:proofErr w:type="spellStart"/>
            <w:r w:rsidRPr="00AC3736">
              <w:rPr>
                <w:sz w:val="24"/>
                <w:szCs w:val="24"/>
                <w:lang w:eastAsia="ru-RU"/>
              </w:rPr>
              <w:t>Горнешно</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18</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Усадьба   </w:t>
            </w:r>
            <w:proofErr w:type="spellStart"/>
            <w:r w:rsidRPr="00AC3736">
              <w:rPr>
                <w:sz w:val="24"/>
                <w:szCs w:val="24"/>
                <w:lang w:eastAsia="ru-RU"/>
              </w:rPr>
              <w:t>Каёво</w:t>
            </w:r>
            <w:proofErr w:type="spellEnd"/>
            <w:r w:rsidRPr="00AC3736">
              <w:rPr>
                <w:sz w:val="24"/>
                <w:szCs w:val="24"/>
                <w:lang w:eastAsia="ru-RU"/>
              </w:rPr>
              <w:t xml:space="preserve"> - </w:t>
            </w:r>
            <w:proofErr w:type="gramStart"/>
            <w:r w:rsidRPr="00AC3736">
              <w:rPr>
                <w:sz w:val="24"/>
                <w:szCs w:val="24"/>
                <w:lang w:eastAsia="ru-RU"/>
              </w:rPr>
              <w:t>Вознесенское</w:t>
            </w:r>
            <w:proofErr w:type="gram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19</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7</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Прогулки по старому городу</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bl>
    <w:p w:rsidR="009D74B9" w:rsidRPr="00494A41" w:rsidRDefault="009D74B9" w:rsidP="009D74B9">
      <w:pPr>
        <w:pStyle w:val="a3"/>
        <w:spacing w:after="0" w:line="240" w:lineRule="auto"/>
        <w:rPr>
          <w:sz w:val="24"/>
          <w:szCs w:val="24"/>
          <w:lang w:eastAsia="ru-RU"/>
        </w:rPr>
      </w:pPr>
    </w:p>
    <w:p w:rsidR="009D74B9" w:rsidRPr="00494A41" w:rsidRDefault="009D74B9" w:rsidP="009D74B9">
      <w:pPr>
        <w:pStyle w:val="a3"/>
        <w:spacing w:after="0" w:line="240" w:lineRule="auto"/>
        <w:rPr>
          <w:i/>
          <w:sz w:val="24"/>
          <w:szCs w:val="24"/>
          <w:lang w:eastAsia="ru-RU"/>
        </w:rPr>
      </w:pPr>
      <w:r w:rsidRPr="00494A41">
        <w:rPr>
          <w:i/>
          <w:sz w:val="24"/>
          <w:szCs w:val="24"/>
          <w:lang w:eastAsia="ru-RU"/>
        </w:rPr>
        <w:t>Требования к знаниям и умениям к концу третьего  года обучения</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знать:</w:t>
      </w:r>
    </w:p>
    <w:p w:rsidR="009D74B9" w:rsidRPr="00494A41" w:rsidRDefault="009D74B9" w:rsidP="009D74B9">
      <w:pPr>
        <w:pStyle w:val="a3"/>
        <w:spacing w:after="0"/>
        <w:ind w:left="-709"/>
        <w:rPr>
          <w:sz w:val="24"/>
          <w:szCs w:val="24"/>
          <w:lang w:eastAsia="ru-RU"/>
        </w:rPr>
      </w:pPr>
      <w:r w:rsidRPr="00494A41">
        <w:rPr>
          <w:sz w:val="24"/>
          <w:szCs w:val="24"/>
          <w:lang w:eastAsia="ru-RU"/>
        </w:rPr>
        <w:t>-  версии названия города;</w:t>
      </w:r>
    </w:p>
    <w:p w:rsidR="009D74B9" w:rsidRPr="00494A41" w:rsidRDefault="009D74B9" w:rsidP="009D74B9">
      <w:pPr>
        <w:pStyle w:val="a3"/>
        <w:spacing w:after="0"/>
        <w:ind w:left="-709"/>
        <w:rPr>
          <w:sz w:val="24"/>
          <w:szCs w:val="24"/>
          <w:lang w:eastAsia="ru-RU"/>
        </w:rPr>
      </w:pPr>
      <w:r w:rsidRPr="00494A41">
        <w:rPr>
          <w:sz w:val="24"/>
          <w:szCs w:val="24"/>
          <w:lang w:eastAsia="ru-RU"/>
        </w:rPr>
        <w:t xml:space="preserve">-  фамилии </w:t>
      </w:r>
      <w:proofErr w:type="spellStart"/>
      <w:r w:rsidRPr="00494A41">
        <w:rPr>
          <w:sz w:val="24"/>
          <w:szCs w:val="24"/>
          <w:lang w:eastAsia="ru-RU"/>
        </w:rPr>
        <w:t>Окуловского</w:t>
      </w:r>
      <w:proofErr w:type="spellEnd"/>
      <w:r w:rsidRPr="00494A41">
        <w:rPr>
          <w:sz w:val="24"/>
          <w:szCs w:val="24"/>
          <w:lang w:eastAsia="ru-RU"/>
        </w:rPr>
        <w:t xml:space="preserve"> купечества;</w:t>
      </w:r>
    </w:p>
    <w:p w:rsidR="009D74B9" w:rsidRPr="00494A41" w:rsidRDefault="009D74B9" w:rsidP="009D74B9">
      <w:pPr>
        <w:pStyle w:val="a3"/>
        <w:spacing w:after="0"/>
        <w:ind w:left="-709"/>
        <w:rPr>
          <w:sz w:val="24"/>
          <w:szCs w:val="24"/>
          <w:lang w:eastAsia="ru-RU"/>
        </w:rPr>
      </w:pPr>
      <w:r w:rsidRPr="00494A41">
        <w:rPr>
          <w:sz w:val="24"/>
          <w:szCs w:val="24"/>
          <w:lang w:eastAsia="ru-RU"/>
        </w:rPr>
        <w:t>-  названия старинных усадеб</w:t>
      </w:r>
    </w:p>
    <w:p w:rsidR="009D74B9" w:rsidRPr="00494A41" w:rsidRDefault="009D74B9" w:rsidP="009D74B9">
      <w:pPr>
        <w:pStyle w:val="a3"/>
        <w:spacing w:after="0"/>
        <w:ind w:left="-709"/>
        <w:rPr>
          <w:sz w:val="24"/>
          <w:szCs w:val="24"/>
          <w:lang w:eastAsia="ru-RU"/>
        </w:rPr>
      </w:pPr>
      <w:r w:rsidRPr="00494A41">
        <w:rPr>
          <w:sz w:val="24"/>
          <w:szCs w:val="24"/>
          <w:lang w:eastAsia="ru-RU"/>
        </w:rPr>
        <w:t>Учащиеся должны уметь:</w:t>
      </w:r>
    </w:p>
    <w:p w:rsidR="009D74B9" w:rsidRDefault="009D74B9" w:rsidP="009D74B9">
      <w:pPr>
        <w:pStyle w:val="a3"/>
        <w:spacing w:after="0"/>
        <w:ind w:left="-709"/>
        <w:rPr>
          <w:sz w:val="24"/>
          <w:szCs w:val="24"/>
          <w:lang w:eastAsia="ru-RU"/>
        </w:rPr>
      </w:pPr>
      <w:r w:rsidRPr="00494A41">
        <w:rPr>
          <w:sz w:val="24"/>
          <w:szCs w:val="24"/>
          <w:lang w:eastAsia="ru-RU"/>
        </w:rPr>
        <w:t>-  правильно называть старинные усадьбы</w:t>
      </w:r>
    </w:p>
    <w:p w:rsidR="009D74B9" w:rsidRPr="00494A41" w:rsidRDefault="009D74B9" w:rsidP="009D74B9">
      <w:pPr>
        <w:pStyle w:val="a3"/>
        <w:spacing w:after="0" w:line="240" w:lineRule="auto"/>
        <w:ind w:left="-709"/>
        <w:rPr>
          <w:sz w:val="24"/>
          <w:szCs w:val="24"/>
          <w:lang w:eastAsia="ru-RU"/>
        </w:rPr>
      </w:pPr>
    </w:p>
    <w:p w:rsidR="009D74B9" w:rsidRPr="00494A41" w:rsidRDefault="009D74B9" w:rsidP="009D74B9">
      <w:pPr>
        <w:pStyle w:val="a3"/>
        <w:spacing w:after="0" w:line="240" w:lineRule="auto"/>
        <w:ind w:left="0"/>
        <w:jc w:val="center"/>
        <w:rPr>
          <w:b/>
          <w:i/>
          <w:sz w:val="24"/>
          <w:szCs w:val="24"/>
          <w:lang w:eastAsia="ru-RU"/>
        </w:rPr>
      </w:pPr>
      <w:r w:rsidRPr="00E61A5C">
        <w:rPr>
          <w:b/>
          <w:i/>
          <w:sz w:val="24"/>
          <w:szCs w:val="24"/>
          <w:lang w:eastAsia="ru-RU"/>
        </w:rPr>
        <w:t>3.4.</w:t>
      </w:r>
      <w:r w:rsidRPr="00494A41">
        <w:rPr>
          <w:i/>
          <w:sz w:val="24"/>
          <w:szCs w:val="24"/>
          <w:lang w:eastAsia="ru-RU"/>
        </w:rPr>
        <w:t xml:space="preserve"> </w:t>
      </w:r>
      <w:r w:rsidR="00E61A5C">
        <w:rPr>
          <w:b/>
          <w:i/>
          <w:sz w:val="24"/>
          <w:szCs w:val="24"/>
          <w:lang w:eastAsia="ru-RU"/>
        </w:rPr>
        <w:t xml:space="preserve">   </w:t>
      </w:r>
      <w:r w:rsidRPr="00E61A5C">
        <w:rPr>
          <w:b/>
          <w:i/>
          <w:sz w:val="24"/>
          <w:szCs w:val="24"/>
          <w:lang w:eastAsia="ru-RU"/>
        </w:rPr>
        <w:t xml:space="preserve"> </w:t>
      </w:r>
      <w:r w:rsidRPr="00494A41">
        <w:rPr>
          <w:b/>
          <w:i/>
          <w:sz w:val="24"/>
          <w:szCs w:val="24"/>
          <w:lang w:eastAsia="ru-RU"/>
        </w:rPr>
        <w:t>4 класс</w:t>
      </w:r>
    </w:p>
    <w:p w:rsidR="009D74B9" w:rsidRPr="00494A41" w:rsidRDefault="009D74B9" w:rsidP="009D74B9">
      <w:pPr>
        <w:spacing w:after="0" w:line="240" w:lineRule="auto"/>
        <w:rPr>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704"/>
        <w:gridCol w:w="3462"/>
        <w:gridCol w:w="2872"/>
        <w:gridCol w:w="2286"/>
      </w:tblGrid>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w:t>
            </w:r>
          </w:p>
          <w:p w:rsidR="009D74B9" w:rsidRPr="00AC3736" w:rsidRDefault="009D74B9" w:rsidP="00E61A5C">
            <w:pPr>
              <w:pStyle w:val="a3"/>
              <w:spacing w:after="0" w:line="240" w:lineRule="auto"/>
              <w:ind w:left="0"/>
              <w:rPr>
                <w:sz w:val="24"/>
                <w:szCs w:val="24"/>
                <w:lang w:eastAsia="ru-RU"/>
              </w:rPr>
            </w:pPr>
            <w:proofErr w:type="gramStart"/>
            <w:r w:rsidRPr="00AC3736">
              <w:rPr>
                <w:sz w:val="24"/>
                <w:szCs w:val="24"/>
                <w:lang w:eastAsia="ru-RU"/>
              </w:rPr>
              <w:t>п</w:t>
            </w:r>
            <w:proofErr w:type="gramEnd"/>
            <w:r w:rsidRPr="00AC3736">
              <w:rPr>
                <w:sz w:val="24"/>
                <w:szCs w:val="24"/>
                <w:lang w:eastAsia="ru-RU"/>
              </w:rPr>
              <w:t>/п</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Кол.</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час</w:t>
            </w:r>
          </w:p>
        </w:tc>
        <w:tc>
          <w:tcPr>
            <w:tcW w:w="3685"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Тема, основное содержание</w:t>
            </w:r>
          </w:p>
        </w:tc>
        <w:tc>
          <w:tcPr>
            <w:tcW w:w="2977"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Деятельность учащихся</w:t>
            </w:r>
          </w:p>
        </w:tc>
        <w:tc>
          <w:tcPr>
            <w:tcW w:w="2375" w:type="dxa"/>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материально – техническое</w:t>
            </w:r>
          </w:p>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обеспечение</w:t>
            </w: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Наши земляки - поэты</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Наши земляки – поэты:  Алексей Тепляков</w:t>
            </w:r>
          </w:p>
        </w:tc>
        <w:tc>
          <w:tcPr>
            <w:tcW w:w="2977" w:type="dxa"/>
            <w:vMerge w:val="restart"/>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Подбор и чтение стихов</w:t>
            </w:r>
            <w:r w:rsidRPr="00AC3736">
              <w:rPr>
                <w:sz w:val="24"/>
                <w:szCs w:val="24"/>
                <w:lang w:eastAsia="ru-RU"/>
              </w:rPr>
              <w:br/>
              <w:t xml:space="preserve"> иллюстрирование</w:t>
            </w:r>
          </w:p>
        </w:tc>
        <w:tc>
          <w:tcPr>
            <w:tcW w:w="2375" w:type="dxa"/>
            <w:vMerge w:val="restart"/>
          </w:tcPr>
          <w:p w:rsidR="009D74B9" w:rsidRPr="00AC3736" w:rsidRDefault="009D74B9" w:rsidP="00E61A5C">
            <w:pPr>
              <w:pStyle w:val="a3"/>
              <w:spacing w:after="0" w:line="240" w:lineRule="auto"/>
              <w:ind w:left="0"/>
              <w:rPr>
                <w:sz w:val="24"/>
                <w:szCs w:val="24"/>
                <w:lang w:eastAsia="ru-RU"/>
              </w:rPr>
            </w:pP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Презентации</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Экскурсии в библиотеку</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Николай </w:t>
            </w:r>
            <w:proofErr w:type="spellStart"/>
            <w:r w:rsidRPr="00AC3736">
              <w:rPr>
                <w:sz w:val="24"/>
                <w:szCs w:val="24"/>
                <w:lang w:eastAsia="ru-RU"/>
              </w:rPr>
              <w:t>Орнатский</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3</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Эдуард </w:t>
            </w:r>
            <w:proofErr w:type="spellStart"/>
            <w:r w:rsidRPr="00AC3736">
              <w:rPr>
                <w:sz w:val="24"/>
                <w:szCs w:val="24"/>
                <w:lang w:eastAsia="ru-RU"/>
              </w:rPr>
              <w:t>Ковшевный</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4</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Андрей Оленев</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5</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Андрей </w:t>
            </w:r>
            <w:proofErr w:type="spellStart"/>
            <w:r w:rsidRPr="00AC3736">
              <w:rPr>
                <w:sz w:val="24"/>
                <w:szCs w:val="24"/>
                <w:lang w:eastAsia="ru-RU"/>
              </w:rPr>
              <w:t>Шарафутдинов</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6</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Татьяна </w:t>
            </w:r>
            <w:proofErr w:type="spellStart"/>
            <w:r w:rsidRPr="00AC3736">
              <w:rPr>
                <w:sz w:val="24"/>
                <w:szCs w:val="24"/>
                <w:lang w:eastAsia="ru-RU"/>
              </w:rPr>
              <w:t>Скородумова</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7</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Галина Щербакова</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8</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Виктор Морковин</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9</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Леонид </w:t>
            </w:r>
            <w:proofErr w:type="spellStart"/>
            <w:r w:rsidRPr="00AC3736">
              <w:rPr>
                <w:sz w:val="24"/>
                <w:szCs w:val="24"/>
                <w:lang w:eastAsia="ru-RU"/>
              </w:rPr>
              <w:t>Усяченков</w:t>
            </w:r>
            <w:proofErr w:type="spell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10</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Александр Коваленков</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11</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Марина </w:t>
            </w:r>
            <w:proofErr w:type="spellStart"/>
            <w:r w:rsidRPr="00AC3736">
              <w:rPr>
                <w:sz w:val="24"/>
                <w:szCs w:val="24"/>
                <w:lang w:eastAsia="ru-RU"/>
              </w:rPr>
              <w:t>Паскуль</w:t>
            </w:r>
            <w:proofErr w:type="spellEnd"/>
          </w:p>
        </w:tc>
        <w:tc>
          <w:tcPr>
            <w:tcW w:w="2977" w:type="dxa"/>
          </w:tcPr>
          <w:p w:rsidR="009D74B9" w:rsidRPr="00AC3736" w:rsidRDefault="009D74B9" w:rsidP="00E61A5C">
            <w:pPr>
              <w:pStyle w:val="a3"/>
              <w:spacing w:after="0" w:line="240" w:lineRule="auto"/>
              <w:ind w:left="0"/>
              <w:rPr>
                <w:sz w:val="24"/>
                <w:szCs w:val="24"/>
                <w:lang w:eastAsia="ru-RU"/>
              </w:rPr>
            </w:pPr>
          </w:p>
        </w:tc>
        <w:tc>
          <w:tcPr>
            <w:tcW w:w="237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Встреча с поэтессой</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12</w:t>
            </w: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Викторина «Наши земляки – поэты»</w:t>
            </w:r>
          </w:p>
        </w:tc>
        <w:tc>
          <w:tcPr>
            <w:tcW w:w="2977" w:type="dxa"/>
          </w:tcPr>
          <w:p w:rsidR="009D74B9" w:rsidRPr="00AC3736" w:rsidRDefault="009D74B9" w:rsidP="00E61A5C">
            <w:pPr>
              <w:pStyle w:val="a3"/>
              <w:spacing w:after="0" w:line="240" w:lineRule="auto"/>
              <w:ind w:left="0"/>
              <w:rPr>
                <w:sz w:val="24"/>
                <w:szCs w:val="24"/>
                <w:lang w:eastAsia="ru-RU"/>
              </w:rPr>
            </w:pPr>
          </w:p>
        </w:tc>
        <w:tc>
          <w:tcPr>
            <w:tcW w:w="2375" w:type="dxa"/>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10314" w:type="dxa"/>
            <w:gridSpan w:val="5"/>
          </w:tcPr>
          <w:p w:rsidR="009D74B9" w:rsidRPr="00AC3736" w:rsidRDefault="009D74B9" w:rsidP="00E61A5C">
            <w:pPr>
              <w:pStyle w:val="a3"/>
              <w:spacing w:after="0" w:line="240" w:lineRule="auto"/>
              <w:ind w:left="0"/>
              <w:jc w:val="center"/>
              <w:rPr>
                <w:sz w:val="24"/>
                <w:szCs w:val="24"/>
                <w:lang w:eastAsia="ru-RU"/>
              </w:rPr>
            </w:pPr>
            <w:r w:rsidRPr="00AC3736">
              <w:rPr>
                <w:sz w:val="24"/>
                <w:szCs w:val="24"/>
                <w:lang w:eastAsia="ru-RU"/>
              </w:rPr>
              <w:t>Экономика</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ОАО «</w:t>
            </w:r>
            <w:proofErr w:type="spellStart"/>
            <w:r w:rsidRPr="00AC3736">
              <w:rPr>
                <w:sz w:val="24"/>
                <w:szCs w:val="24"/>
                <w:lang w:eastAsia="ru-RU"/>
              </w:rPr>
              <w:t>Агрокабель</w:t>
            </w:r>
            <w:proofErr w:type="spellEnd"/>
            <w:r w:rsidRPr="00AC3736">
              <w:rPr>
                <w:sz w:val="24"/>
                <w:szCs w:val="24"/>
                <w:lang w:eastAsia="ru-RU"/>
              </w:rPr>
              <w:t>»</w:t>
            </w:r>
          </w:p>
        </w:tc>
        <w:tc>
          <w:tcPr>
            <w:tcW w:w="2977"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 Рисунки, </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беседы</w:t>
            </w:r>
          </w:p>
        </w:tc>
        <w:tc>
          <w:tcPr>
            <w:tcW w:w="2375" w:type="dxa"/>
            <w:vMerge w:val="restart"/>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Экскурсии на предприятия, </w:t>
            </w:r>
          </w:p>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 презентации,</w:t>
            </w: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ОАО «</w:t>
            </w:r>
            <w:proofErr w:type="spellStart"/>
            <w:r w:rsidRPr="00AC3736">
              <w:rPr>
                <w:sz w:val="24"/>
                <w:szCs w:val="24"/>
                <w:lang w:eastAsia="ru-RU"/>
              </w:rPr>
              <w:t>Окуловская</w:t>
            </w:r>
            <w:proofErr w:type="spellEnd"/>
            <w:r w:rsidRPr="00AC3736">
              <w:rPr>
                <w:sz w:val="24"/>
                <w:szCs w:val="24"/>
                <w:lang w:eastAsia="ru-RU"/>
              </w:rPr>
              <w:t xml:space="preserve"> бумажная фабрика»</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Завод мебельной фурнитуры</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ООО «Терра»</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ОАО «</w:t>
            </w:r>
            <w:proofErr w:type="spellStart"/>
            <w:r w:rsidRPr="00AC3736">
              <w:rPr>
                <w:sz w:val="24"/>
                <w:szCs w:val="24"/>
                <w:lang w:eastAsia="ru-RU"/>
              </w:rPr>
              <w:t>Окуловкалес</w:t>
            </w:r>
            <w:proofErr w:type="spellEnd"/>
            <w:r w:rsidRPr="00AC3736">
              <w:rPr>
                <w:sz w:val="24"/>
                <w:szCs w:val="24"/>
                <w:lang w:eastAsia="ru-RU"/>
              </w:rPr>
              <w:t>»</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2</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 xml:space="preserve">Корпорация «Семь </w:t>
            </w:r>
            <w:proofErr w:type="spellStart"/>
            <w:r w:rsidRPr="00AC3736">
              <w:rPr>
                <w:sz w:val="24"/>
                <w:szCs w:val="24"/>
                <w:lang w:eastAsia="ru-RU"/>
              </w:rPr>
              <w:t>ручьёв</w:t>
            </w:r>
            <w:proofErr w:type="spellEnd"/>
            <w:r w:rsidRPr="00AC3736">
              <w:rPr>
                <w:sz w:val="24"/>
                <w:szCs w:val="24"/>
                <w:lang w:eastAsia="ru-RU"/>
              </w:rPr>
              <w:t xml:space="preserve">» и </w:t>
            </w:r>
            <w:proofErr w:type="spellStart"/>
            <w:proofErr w:type="gramStart"/>
            <w:r w:rsidRPr="00AC3736">
              <w:rPr>
                <w:sz w:val="24"/>
                <w:szCs w:val="24"/>
                <w:lang w:eastAsia="ru-RU"/>
              </w:rPr>
              <w:t>др</w:t>
            </w:r>
            <w:proofErr w:type="spellEnd"/>
            <w:proofErr w:type="gramEnd"/>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r w:rsidR="009D74B9" w:rsidRPr="00AC3736" w:rsidTr="00E61A5C">
        <w:tc>
          <w:tcPr>
            <w:tcW w:w="567" w:type="dxa"/>
          </w:tcPr>
          <w:p w:rsidR="009D74B9" w:rsidRPr="00AC3736" w:rsidRDefault="009D74B9" w:rsidP="00E61A5C">
            <w:pPr>
              <w:pStyle w:val="a3"/>
              <w:spacing w:after="0" w:line="240" w:lineRule="auto"/>
              <w:ind w:left="0"/>
              <w:rPr>
                <w:sz w:val="24"/>
                <w:szCs w:val="24"/>
                <w:lang w:eastAsia="ru-RU"/>
              </w:rPr>
            </w:pPr>
          </w:p>
        </w:tc>
        <w:tc>
          <w:tcPr>
            <w:tcW w:w="710"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1</w:t>
            </w:r>
          </w:p>
        </w:tc>
        <w:tc>
          <w:tcPr>
            <w:tcW w:w="3685" w:type="dxa"/>
          </w:tcPr>
          <w:p w:rsidR="009D74B9" w:rsidRPr="00AC3736" w:rsidRDefault="009D74B9" w:rsidP="00E61A5C">
            <w:pPr>
              <w:pStyle w:val="a3"/>
              <w:spacing w:after="0" w:line="240" w:lineRule="auto"/>
              <w:ind w:left="0"/>
              <w:rPr>
                <w:sz w:val="24"/>
                <w:szCs w:val="24"/>
                <w:lang w:eastAsia="ru-RU"/>
              </w:rPr>
            </w:pPr>
            <w:r w:rsidRPr="00AC3736">
              <w:rPr>
                <w:sz w:val="24"/>
                <w:szCs w:val="24"/>
                <w:lang w:eastAsia="ru-RU"/>
              </w:rPr>
              <w:t>Обобщение знаний по курсу</w:t>
            </w:r>
          </w:p>
        </w:tc>
        <w:tc>
          <w:tcPr>
            <w:tcW w:w="2977" w:type="dxa"/>
            <w:vMerge/>
          </w:tcPr>
          <w:p w:rsidR="009D74B9" w:rsidRPr="00AC3736" w:rsidRDefault="009D74B9" w:rsidP="00E61A5C">
            <w:pPr>
              <w:pStyle w:val="a3"/>
              <w:spacing w:after="0" w:line="240" w:lineRule="auto"/>
              <w:ind w:left="0"/>
              <w:rPr>
                <w:sz w:val="24"/>
                <w:szCs w:val="24"/>
                <w:lang w:eastAsia="ru-RU"/>
              </w:rPr>
            </w:pPr>
          </w:p>
        </w:tc>
        <w:tc>
          <w:tcPr>
            <w:tcW w:w="2375" w:type="dxa"/>
            <w:vMerge/>
          </w:tcPr>
          <w:p w:rsidR="009D74B9" w:rsidRPr="00AC3736" w:rsidRDefault="009D74B9" w:rsidP="00E61A5C">
            <w:pPr>
              <w:pStyle w:val="a3"/>
              <w:spacing w:after="0" w:line="240" w:lineRule="auto"/>
              <w:ind w:left="0"/>
              <w:rPr>
                <w:sz w:val="24"/>
                <w:szCs w:val="24"/>
                <w:lang w:eastAsia="ru-RU"/>
              </w:rPr>
            </w:pPr>
          </w:p>
        </w:tc>
      </w:tr>
    </w:tbl>
    <w:p w:rsidR="009D74B9" w:rsidRPr="00494A41" w:rsidRDefault="009D74B9" w:rsidP="009D74B9">
      <w:pPr>
        <w:pStyle w:val="a3"/>
        <w:spacing w:after="0" w:line="240" w:lineRule="auto"/>
        <w:rPr>
          <w:sz w:val="24"/>
          <w:szCs w:val="24"/>
          <w:lang w:eastAsia="ru-RU"/>
        </w:rPr>
      </w:pPr>
    </w:p>
    <w:p w:rsidR="009D74B9" w:rsidRPr="00494A41" w:rsidRDefault="009D74B9" w:rsidP="009D74B9">
      <w:pPr>
        <w:pStyle w:val="a3"/>
        <w:spacing w:after="0" w:line="240" w:lineRule="auto"/>
        <w:rPr>
          <w:i/>
          <w:sz w:val="24"/>
          <w:szCs w:val="24"/>
          <w:lang w:eastAsia="ru-RU"/>
        </w:rPr>
      </w:pPr>
      <w:r w:rsidRPr="00494A41">
        <w:rPr>
          <w:i/>
          <w:sz w:val="24"/>
          <w:szCs w:val="24"/>
          <w:lang w:eastAsia="ru-RU"/>
        </w:rPr>
        <w:t>Требования к знаниям и умениям к концу четвёртого  года обучения</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знать:</w:t>
      </w:r>
    </w:p>
    <w:p w:rsidR="009D74B9" w:rsidRPr="00494A41" w:rsidRDefault="009D74B9" w:rsidP="009D74B9">
      <w:pPr>
        <w:pStyle w:val="a3"/>
        <w:spacing w:after="0"/>
        <w:ind w:left="-851"/>
        <w:rPr>
          <w:sz w:val="24"/>
          <w:szCs w:val="24"/>
          <w:lang w:eastAsia="ru-RU"/>
        </w:rPr>
      </w:pPr>
      <w:r w:rsidRPr="00494A41">
        <w:rPr>
          <w:sz w:val="24"/>
          <w:szCs w:val="24"/>
          <w:lang w:eastAsia="ru-RU"/>
        </w:rPr>
        <w:t>-  фамилии наших земляков – поэтов;</w:t>
      </w:r>
    </w:p>
    <w:p w:rsidR="009D74B9" w:rsidRPr="00494A41" w:rsidRDefault="009D74B9" w:rsidP="009D74B9">
      <w:pPr>
        <w:pStyle w:val="a3"/>
        <w:spacing w:after="0"/>
        <w:ind w:left="-851"/>
        <w:rPr>
          <w:sz w:val="24"/>
          <w:szCs w:val="24"/>
          <w:lang w:eastAsia="ru-RU"/>
        </w:rPr>
      </w:pPr>
      <w:r w:rsidRPr="00494A41">
        <w:rPr>
          <w:sz w:val="24"/>
          <w:szCs w:val="24"/>
          <w:lang w:eastAsia="ru-RU"/>
        </w:rPr>
        <w:t>-  названия предприятий города;</w:t>
      </w:r>
    </w:p>
    <w:p w:rsidR="009D74B9" w:rsidRPr="00494A41" w:rsidRDefault="009D74B9" w:rsidP="009D74B9">
      <w:pPr>
        <w:pStyle w:val="a3"/>
        <w:spacing w:after="0"/>
        <w:ind w:left="-851"/>
        <w:rPr>
          <w:sz w:val="24"/>
          <w:szCs w:val="24"/>
          <w:lang w:eastAsia="ru-RU"/>
        </w:rPr>
      </w:pPr>
      <w:r w:rsidRPr="00494A41">
        <w:rPr>
          <w:sz w:val="24"/>
          <w:szCs w:val="24"/>
          <w:lang w:eastAsia="ru-RU"/>
        </w:rPr>
        <w:t>Учащиеся должны уметь:</w:t>
      </w:r>
    </w:p>
    <w:p w:rsidR="009D74B9" w:rsidRPr="00494A41" w:rsidRDefault="009D74B9" w:rsidP="009D74B9">
      <w:pPr>
        <w:pStyle w:val="a3"/>
        <w:spacing w:after="0"/>
        <w:ind w:left="-851"/>
        <w:rPr>
          <w:sz w:val="24"/>
          <w:szCs w:val="24"/>
          <w:lang w:eastAsia="ru-RU"/>
        </w:rPr>
      </w:pPr>
      <w:r w:rsidRPr="00494A41">
        <w:rPr>
          <w:sz w:val="24"/>
          <w:szCs w:val="24"/>
          <w:lang w:eastAsia="ru-RU"/>
        </w:rPr>
        <w:t>-  читать стихи;</w:t>
      </w:r>
    </w:p>
    <w:p w:rsidR="009D74B9" w:rsidRDefault="009D74B9" w:rsidP="009D74B9">
      <w:pPr>
        <w:pStyle w:val="a3"/>
        <w:spacing w:after="0"/>
        <w:ind w:left="-851"/>
        <w:rPr>
          <w:sz w:val="24"/>
          <w:szCs w:val="24"/>
          <w:lang w:eastAsia="ru-RU"/>
        </w:rPr>
      </w:pPr>
      <w:r w:rsidRPr="00494A41">
        <w:rPr>
          <w:sz w:val="24"/>
          <w:szCs w:val="24"/>
          <w:lang w:eastAsia="ru-RU"/>
        </w:rPr>
        <w:t>-  собирать материал к проектам</w:t>
      </w:r>
    </w:p>
    <w:p w:rsidR="009D74B9" w:rsidRPr="00494A41" w:rsidRDefault="009D74B9" w:rsidP="009D74B9">
      <w:pPr>
        <w:pStyle w:val="a3"/>
        <w:spacing w:after="0" w:line="240" w:lineRule="auto"/>
        <w:rPr>
          <w:sz w:val="24"/>
          <w:szCs w:val="24"/>
          <w:lang w:eastAsia="ru-RU"/>
        </w:rPr>
      </w:pPr>
    </w:p>
    <w:p w:rsidR="009D74B9" w:rsidRDefault="009D74B9" w:rsidP="009D74B9">
      <w:pPr>
        <w:pStyle w:val="a3"/>
        <w:spacing w:after="0" w:line="240" w:lineRule="auto"/>
        <w:jc w:val="center"/>
        <w:rPr>
          <w:b/>
          <w:sz w:val="24"/>
          <w:szCs w:val="24"/>
          <w:lang w:eastAsia="ru-RU"/>
        </w:rPr>
      </w:pPr>
    </w:p>
    <w:p w:rsidR="009D74B9" w:rsidRPr="00494A41" w:rsidRDefault="009D74B9" w:rsidP="009D74B9">
      <w:pPr>
        <w:pStyle w:val="a3"/>
        <w:spacing w:after="0" w:line="240" w:lineRule="auto"/>
        <w:jc w:val="center"/>
        <w:rPr>
          <w:b/>
          <w:sz w:val="24"/>
          <w:szCs w:val="24"/>
          <w:lang w:eastAsia="ru-RU"/>
        </w:rPr>
      </w:pPr>
      <w:r w:rsidRPr="00494A41">
        <w:rPr>
          <w:b/>
          <w:sz w:val="24"/>
          <w:szCs w:val="24"/>
          <w:lang w:eastAsia="ru-RU"/>
        </w:rPr>
        <w:t>4.  Литература для учителя</w:t>
      </w:r>
    </w:p>
    <w:p w:rsidR="009D74B9" w:rsidRPr="00494A41" w:rsidRDefault="009D74B9" w:rsidP="009D74B9">
      <w:pPr>
        <w:pStyle w:val="a3"/>
        <w:spacing w:after="0" w:line="240" w:lineRule="auto"/>
        <w:ind w:left="-567"/>
        <w:rPr>
          <w:rStyle w:val="FontStyle11"/>
          <w:rFonts w:ascii="Calibri" w:hAnsi="Calibri" w:cs="Times New Roman"/>
          <w:b w:val="0"/>
          <w:bCs w:val="0"/>
          <w:spacing w:val="0"/>
          <w:sz w:val="24"/>
          <w:szCs w:val="24"/>
          <w:lang w:eastAsia="ru-RU"/>
        </w:rPr>
      </w:pPr>
    </w:p>
    <w:p w:rsidR="009D74B9" w:rsidRPr="00494A41" w:rsidRDefault="009D74B9" w:rsidP="009D74B9">
      <w:pPr>
        <w:pStyle w:val="Style2"/>
        <w:widowControl/>
        <w:numPr>
          <w:ilvl w:val="0"/>
          <w:numId w:val="37"/>
        </w:numPr>
        <w:tabs>
          <w:tab w:val="left" w:pos="298"/>
        </w:tabs>
        <w:spacing w:before="149" w:line="276" w:lineRule="auto"/>
        <w:rPr>
          <w:rStyle w:val="FontStyle12"/>
          <w:rFonts w:ascii="Calibri" w:hAnsi="Calibri"/>
          <w:sz w:val="24"/>
          <w:szCs w:val="24"/>
        </w:rPr>
      </w:pPr>
      <w:r w:rsidRPr="00494A41">
        <w:rPr>
          <w:rStyle w:val="FontStyle12"/>
          <w:rFonts w:ascii="Calibri" w:hAnsi="Calibri"/>
          <w:sz w:val="24"/>
          <w:szCs w:val="24"/>
        </w:rPr>
        <w:t xml:space="preserve">Автономов А.А. Окуловка [текст] / А.А. Автономов. - Л.: </w:t>
      </w:r>
      <w:proofErr w:type="spellStart"/>
      <w:r w:rsidRPr="00494A41">
        <w:rPr>
          <w:rStyle w:val="FontStyle12"/>
          <w:rFonts w:ascii="Calibri" w:hAnsi="Calibri"/>
          <w:sz w:val="24"/>
          <w:szCs w:val="24"/>
        </w:rPr>
        <w:t>Лениздат</w:t>
      </w:r>
      <w:proofErr w:type="spellEnd"/>
      <w:r w:rsidRPr="00494A41">
        <w:rPr>
          <w:rStyle w:val="FontStyle12"/>
          <w:rFonts w:ascii="Calibri" w:hAnsi="Calibri"/>
          <w:sz w:val="24"/>
          <w:szCs w:val="24"/>
        </w:rPr>
        <w:t>, 1978. -112 с. - (Города Новгородской области).</w:t>
      </w:r>
    </w:p>
    <w:p w:rsidR="009D74B9" w:rsidRPr="00494A41" w:rsidRDefault="009D74B9" w:rsidP="009D74B9">
      <w:pPr>
        <w:pStyle w:val="Style2"/>
        <w:widowControl/>
        <w:numPr>
          <w:ilvl w:val="0"/>
          <w:numId w:val="37"/>
        </w:numPr>
        <w:tabs>
          <w:tab w:val="left" w:pos="298"/>
        </w:tabs>
        <w:spacing w:before="58" w:line="276" w:lineRule="auto"/>
        <w:rPr>
          <w:rStyle w:val="FontStyle12"/>
          <w:rFonts w:ascii="Calibri" w:hAnsi="Calibri"/>
          <w:sz w:val="24"/>
          <w:szCs w:val="24"/>
        </w:rPr>
      </w:pPr>
      <w:proofErr w:type="spellStart"/>
      <w:r w:rsidRPr="00494A41">
        <w:rPr>
          <w:rStyle w:val="FontStyle12"/>
          <w:rFonts w:ascii="Calibri" w:hAnsi="Calibri"/>
          <w:sz w:val="24"/>
          <w:szCs w:val="24"/>
        </w:rPr>
        <w:t>Бриккер</w:t>
      </w:r>
      <w:proofErr w:type="spellEnd"/>
      <w:r w:rsidRPr="00494A41">
        <w:rPr>
          <w:rStyle w:val="FontStyle12"/>
          <w:rFonts w:ascii="Calibri" w:hAnsi="Calibri"/>
          <w:sz w:val="24"/>
          <w:szCs w:val="24"/>
        </w:rPr>
        <w:t xml:space="preserve"> Л.Э Погосты </w:t>
      </w:r>
      <w:proofErr w:type="spellStart"/>
      <w:r w:rsidRPr="00494A41">
        <w:rPr>
          <w:rStyle w:val="FontStyle12"/>
          <w:rFonts w:ascii="Calibri" w:hAnsi="Calibri"/>
          <w:sz w:val="24"/>
          <w:szCs w:val="24"/>
        </w:rPr>
        <w:t>Окуловского</w:t>
      </w:r>
      <w:proofErr w:type="spellEnd"/>
      <w:r w:rsidRPr="00494A41">
        <w:rPr>
          <w:rStyle w:val="FontStyle12"/>
          <w:rFonts w:ascii="Calibri" w:hAnsi="Calibri"/>
          <w:sz w:val="24"/>
          <w:szCs w:val="24"/>
        </w:rPr>
        <w:t xml:space="preserve"> и сопредельных районов Новгородской и тверской губернии. Избранные эпитафии / </w:t>
      </w:r>
      <w:proofErr w:type="spellStart"/>
      <w:r w:rsidRPr="00494A41">
        <w:rPr>
          <w:rStyle w:val="FontStyle12"/>
          <w:rFonts w:ascii="Calibri" w:hAnsi="Calibri"/>
          <w:sz w:val="24"/>
          <w:szCs w:val="24"/>
        </w:rPr>
        <w:t>Л.Э.Бриккер</w:t>
      </w:r>
      <w:proofErr w:type="spellEnd"/>
      <w:r w:rsidRPr="00494A41">
        <w:rPr>
          <w:rStyle w:val="FontStyle12"/>
          <w:rFonts w:ascii="Calibri" w:hAnsi="Calibri"/>
          <w:sz w:val="24"/>
          <w:szCs w:val="24"/>
        </w:rPr>
        <w:t xml:space="preserve"> // Новгородский архивный вестник. - </w:t>
      </w:r>
      <w:proofErr w:type="spellStart"/>
      <w:r w:rsidRPr="00494A41">
        <w:rPr>
          <w:rStyle w:val="FontStyle12"/>
          <w:rFonts w:ascii="Calibri" w:hAnsi="Calibri"/>
          <w:sz w:val="24"/>
          <w:szCs w:val="24"/>
        </w:rPr>
        <w:t>В.Новгород</w:t>
      </w:r>
      <w:proofErr w:type="spellEnd"/>
      <w:r w:rsidRPr="00494A41">
        <w:rPr>
          <w:rStyle w:val="FontStyle12"/>
          <w:rFonts w:ascii="Calibri" w:hAnsi="Calibri"/>
          <w:sz w:val="24"/>
          <w:szCs w:val="24"/>
        </w:rPr>
        <w:t>. -2002. - N3. - С.236-243.</w:t>
      </w:r>
    </w:p>
    <w:p w:rsidR="009D74B9" w:rsidRPr="00494A41" w:rsidRDefault="009D74B9" w:rsidP="009D74B9">
      <w:pPr>
        <w:pStyle w:val="Style2"/>
        <w:widowControl/>
        <w:numPr>
          <w:ilvl w:val="0"/>
          <w:numId w:val="37"/>
        </w:numPr>
        <w:tabs>
          <w:tab w:val="left" w:pos="298"/>
        </w:tabs>
        <w:spacing w:before="82" w:line="276" w:lineRule="auto"/>
        <w:jc w:val="left"/>
        <w:rPr>
          <w:rStyle w:val="FontStyle12"/>
          <w:rFonts w:ascii="Calibri" w:hAnsi="Calibri"/>
          <w:sz w:val="24"/>
          <w:szCs w:val="24"/>
        </w:rPr>
      </w:pPr>
      <w:r w:rsidRPr="00494A41">
        <w:rPr>
          <w:rStyle w:val="FontStyle12"/>
          <w:rFonts w:ascii="Calibri" w:hAnsi="Calibri"/>
          <w:sz w:val="24"/>
          <w:szCs w:val="24"/>
        </w:rPr>
        <w:t xml:space="preserve">Город на </w:t>
      </w:r>
      <w:proofErr w:type="spellStart"/>
      <w:r w:rsidRPr="00494A41">
        <w:rPr>
          <w:rStyle w:val="FontStyle12"/>
          <w:rFonts w:ascii="Calibri" w:hAnsi="Calibri"/>
          <w:sz w:val="24"/>
          <w:szCs w:val="24"/>
        </w:rPr>
        <w:t>Перетне</w:t>
      </w:r>
      <w:proofErr w:type="spellEnd"/>
      <w:r w:rsidRPr="00494A41">
        <w:rPr>
          <w:rStyle w:val="FontStyle12"/>
          <w:rFonts w:ascii="Calibri" w:hAnsi="Calibri"/>
          <w:sz w:val="24"/>
          <w:szCs w:val="24"/>
        </w:rPr>
        <w:t xml:space="preserve"> / </w:t>
      </w:r>
      <w:proofErr w:type="spellStart"/>
      <w:r w:rsidRPr="00494A41">
        <w:rPr>
          <w:rStyle w:val="FontStyle12"/>
          <w:rFonts w:ascii="Calibri" w:hAnsi="Calibri"/>
          <w:sz w:val="24"/>
          <w:szCs w:val="24"/>
        </w:rPr>
        <w:t>З.Платонов</w:t>
      </w:r>
      <w:proofErr w:type="spellEnd"/>
      <w:r w:rsidRPr="00494A41">
        <w:rPr>
          <w:rStyle w:val="FontStyle12"/>
          <w:rFonts w:ascii="Calibri" w:hAnsi="Calibri"/>
          <w:sz w:val="24"/>
          <w:szCs w:val="24"/>
        </w:rPr>
        <w:t xml:space="preserve"> // Заря коммунизма. - 1967. - 25 янв. - С.2.</w:t>
      </w:r>
    </w:p>
    <w:p w:rsidR="009D74B9" w:rsidRPr="00494A41" w:rsidRDefault="009D74B9" w:rsidP="009D74B9">
      <w:pPr>
        <w:pStyle w:val="Style2"/>
        <w:widowControl/>
        <w:numPr>
          <w:ilvl w:val="0"/>
          <w:numId w:val="37"/>
        </w:numPr>
        <w:tabs>
          <w:tab w:val="left" w:pos="298"/>
        </w:tabs>
        <w:spacing w:before="58" w:line="276" w:lineRule="auto"/>
        <w:rPr>
          <w:rStyle w:val="FontStyle12"/>
          <w:rFonts w:ascii="Calibri" w:hAnsi="Calibri"/>
          <w:sz w:val="24"/>
          <w:szCs w:val="24"/>
        </w:rPr>
      </w:pPr>
      <w:r w:rsidRPr="00494A41">
        <w:rPr>
          <w:rStyle w:val="FontStyle12"/>
          <w:rFonts w:ascii="Calibri" w:hAnsi="Calibri"/>
          <w:sz w:val="24"/>
          <w:szCs w:val="24"/>
        </w:rPr>
        <w:t xml:space="preserve">Железнодорожные станции. </w:t>
      </w:r>
      <w:proofErr w:type="spellStart"/>
      <w:r w:rsidRPr="00494A41">
        <w:rPr>
          <w:rStyle w:val="FontStyle12"/>
          <w:rFonts w:ascii="Calibri" w:hAnsi="Calibri"/>
          <w:sz w:val="24"/>
          <w:szCs w:val="24"/>
        </w:rPr>
        <w:t>Крестецкий</w:t>
      </w:r>
      <w:proofErr w:type="spellEnd"/>
      <w:r w:rsidRPr="00494A41">
        <w:rPr>
          <w:rStyle w:val="FontStyle12"/>
          <w:rFonts w:ascii="Calibri" w:hAnsi="Calibri"/>
          <w:sz w:val="24"/>
          <w:szCs w:val="24"/>
        </w:rPr>
        <w:t xml:space="preserve"> уезд. 1905 г. Окуловка. </w:t>
      </w:r>
      <w:proofErr w:type="spellStart"/>
      <w:r w:rsidRPr="00494A41">
        <w:rPr>
          <w:rStyle w:val="FontStyle12"/>
          <w:rFonts w:ascii="Calibri" w:hAnsi="Calibri"/>
          <w:sz w:val="24"/>
          <w:szCs w:val="24"/>
        </w:rPr>
        <w:t>Боровенка</w:t>
      </w:r>
      <w:proofErr w:type="spellEnd"/>
      <w:r w:rsidRPr="00494A41">
        <w:rPr>
          <w:rStyle w:val="FontStyle12"/>
          <w:rFonts w:ascii="Calibri" w:hAnsi="Calibri"/>
          <w:sz w:val="24"/>
          <w:szCs w:val="24"/>
        </w:rPr>
        <w:t xml:space="preserve">. </w:t>
      </w:r>
      <w:proofErr w:type="spellStart"/>
      <w:r w:rsidRPr="00494A41">
        <w:rPr>
          <w:rStyle w:val="FontStyle12"/>
          <w:rFonts w:ascii="Calibri" w:hAnsi="Calibri"/>
          <w:sz w:val="24"/>
          <w:szCs w:val="24"/>
        </w:rPr>
        <w:t>Торбино</w:t>
      </w:r>
      <w:proofErr w:type="spellEnd"/>
      <w:r w:rsidRPr="00494A41">
        <w:rPr>
          <w:rStyle w:val="FontStyle12"/>
          <w:rFonts w:ascii="Calibri" w:hAnsi="Calibri"/>
          <w:sz w:val="24"/>
          <w:szCs w:val="24"/>
        </w:rPr>
        <w:t xml:space="preserve"> // Материалы для оценки жилых </w:t>
      </w:r>
      <w:proofErr w:type="spellStart"/>
      <w:r w:rsidRPr="00494A41">
        <w:rPr>
          <w:rStyle w:val="FontStyle12"/>
          <w:rFonts w:ascii="Calibri" w:hAnsi="Calibri"/>
          <w:sz w:val="24"/>
          <w:szCs w:val="24"/>
        </w:rPr>
        <w:t>помешений</w:t>
      </w:r>
      <w:proofErr w:type="spellEnd"/>
      <w:r w:rsidRPr="00494A41">
        <w:rPr>
          <w:rStyle w:val="FontStyle12"/>
          <w:rFonts w:ascii="Calibri" w:hAnsi="Calibri"/>
          <w:sz w:val="24"/>
          <w:szCs w:val="24"/>
        </w:rPr>
        <w:t xml:space="preserve"> в уездах Новгородской губернии. </w:t>
      </w:r>
      <w:proofErr w:type="gramStart"/>
      <w:r w:rsidRPr="00494A41">
        <w:rPr>
          <w:rStyle w:val="FontStyle12"/>
          <w:rFonts w:ascii="Calibri" w:hAnsi="Calibri"/>
          <w:sz w:val="24"/>
          <w:szCs w:val="24"/>
        </w:rPr>
        <w:t>-Н</w:t>
      </w:r>
      <w:proofErr w:type="gramEnd"/>
      <w:r w:rsidRPr="00494A41">
        <w:rPr>
          <w:rStyle w:val="FontStyle12"/>
          <w:rFonts w:ascii="Calibri" w:hAnsi="Calibri"/>
          <w:sz w:val="24"/>
          <w:szCs w:val="24"/>
        </w:rPr>
        <w:t>овгород, 1905.</w:t>
      </w:r>
    </w:p>
    <w:p w:rsidR="009D74B9" w:rsidRPr="00494A41" w:rsidRDefault="009D74B9" w:rsidP="009D74B9">
      <w:pPr>
        <w:pStyle w:val="Style2"/>
        <w:widowControl/>
        <w:numPr>
          <w:ilvl w:val="0"/>
          <w:numId w:val="37"/>
        </w:numPr>
        <w:tabs>
          <w:tab w:val="left" w:pos="298"/>
        </w:tabs>
        <w:spacing w:before="72" w:line="276" w:lineRule="auto"/>
        <w:rPr>
          <w:rStyle w:val="FontStyle12"/>
          <w:rFonts w:ascii="Calibri" w:hAnsi="Calibri"/>
          <w:sz w:val="24"/>
          <w:szCs w:val="24"/>
        </w:rPr>
      </w:pPr>
      <w:r w:rsidRPr="00494A41">
        <w:rPr>
          <w:rStyle w:val="FontStyle12"/>
          <w:rFonts w:ascii="Calibri" w:hAnsi="Calibri"/>
          <w:sz w:val="24"/>
          <w:szCs w:val="24"/>
        </w:rPr>
        <w:t xml:space="preserve">Материалы семейного архива и воспоминания А.Ф. </w:t>
      </w:r>
      <w:proofErr w:type="spellStart"/>
      <w:r w:rsidRPr="00494A41">
        <w:rPr>
          <w:rStyle w:val="FontStyle12"/>
          <w:rFonts w:ascii="Calibri" w:hAnsi="Calibri"/>
          <w:sz w:val="24"/>
          <w:szCs w:val="24"/>
        </w:rPr>
        <w:t>Шаи</w:t>
      </w:r>
      <w:proofErr w:type="spellEnd"/>
      <w:r w:rsidRPr="00494A41">
        <w:rPr>
          <w:rStyle w:val="FontStyle12"/>
          <w:rFonts w:ascii="Calibri" w:hAnsi="Calibri"/>
          <w:sz w:val="24"/>
          <w:szCs w:val="24"/>
        </w:rPr>
        <w:t xml:space="preserve">. ГИАНО, ф. Р-265, </w:t>
      </w:r>
      <w:proofErr w:type="gramStart"/>
      <w:r w:rsidRPr="00494A41">
        <w:rPr>
          <w:rStyle w:val="FontStyle12"/>
          <w:rFonts w:ascii="Calibri" w:hAnsi="Calibri"/>
          <w:sz w:val="24"/>
          <w:szCs w:val="24"/>
        </w:rPr>
        <w:t>оп</w:t>
      </w:r>
      <w:proofErr w:type="gramEnd"/>
      <w:r w:rsidRPr="00494A41">
        <w:rPr>
          <w:rStyle w:val="FontStyle12"/>
          <w:rFonts w:ascii="Calibri" w:hAnsi="Calibri"/>
          <w:sz w:val="24"/>
          <w:szCs w:val="24"/>
        </w:rPr>
        <w:t>.1, д. 147.</w:t>
      </w:r>
    </w:p>
    <w:p w:rsidR="009D74B9" w:rsidRPr="00494A41" w:rsidRDefault="009D74B9" w:rsidP="009D74B9">
      <w:pPr>
        <w:pStyle w:val="Style2"/>
        <w:widowControl/>
        <w:numPr>
          <w:ilvl w:val="0"/>
          <w:numId w:val="37"/>
        </w:numPr>
        <w:tabs>
          <w:tab w:val="left" w:pos="298"/>
        </w:tabs>
        <w:spacing w:before="96" w:line="276" w:lineRule="auto"/>
        <w:jc w:val="left"/>
        <w:rPr>
          <w:rStyle w:val="FontStyle12"/>
          <w:rFonts w:ascii="Calibri" w:hAnsi="Calibri"/>
          <w:sz w:val="24"/>
          <w:szCs w:val="24"/>
        </w:rPr>
      </w:pPr>
      <w:proofErr w:type="spellStart"/>
      <w:r w:rsidRPr="00494A41">
        <w:rPr>
          <w:rStyle w:val="FontStyle12"/>
          <w:rFonts w:ascii="Calibri" w:hAnsi="Calibri"/>
          <w:sz w:val="24"/>
          <w:szCs w:val="24"/>
        </w:rPr>
        <w:t>Окуловский</w:t>
      </w:r>
      <w:proofErr w:type="spellEnd"/>
      <w:r w:rsidRPr="00494A41">
        <w:rPr>
          <w:rStyle w:val="FontStyle12"/>
          <w:rFonts w:ascii="Calibri" w:hAnsi="Calibri"/>
          <w:sz w:val="24"/>
          <w:szCs w:val="24"/>
        </w:rPr>
        <w:t xml:space="preserve"> район [текст]. - Новгород: типография «Новгород», 1996. - 14 с.</w:t>
      </w:r>
    </w:p>
    <w:p w:rsidR="009D74B9" w:rsidRPr="00494A41" w:rsidRDefault="009D74B9" w:rsidP="009D74B9">
      <w:pPr>
        <w:pStyle w:val="Style2"/>
        <w:widowControl/>
        <w:numPr>
          <w:ilvl w:val="0"/>
          <w:numId w:val="37"/>
        </w:numPr>
        <w:tabs>
          <w:tab w:val="left" w:pos="298"/>
        </w:tabs>
        <w:spacing w:before="58" w:line="276" w:lineRule="auto"/>
        <w:rPr>
          <w:rStyle w:val="FontStyle12"/>
          <w:rFonts w:ascii="Calibri" w:hAnsi="Calibri"/>
          <w:sz w:val="24"/>
          <w:szCs w:val="24"/>
        </w:rPr>
      </w:pPr>
      <w:proofErr w:type="spellStart"/>
      <w:r w:rsidRPr="00494A41">
        <w:rPr>
          <w:rStyle w:val="FontStyle12"/>
          <w:rFonts w:ascii="Calibri" w:hAnsi="Calibri"/>
          <w:sz w:val="24"/>
          <w:szCs w:val="24"/>
        </w:rPr>
        <w:t>Окуловской</w:t>
      </w:r>
      <w:proofErr w:type="spellEnd"/>
      <w:r w:rsidRPr="00494A41">
        <w:rPr>
          <w:rStyle w:val="FontStyle12"/>
          <w:rFonts w:ascii="Calibri" w:hAnsi="Calibri"/>
          <w:sz w:val="24"/>
          <w:szCs w:val="24"/>
        </w:rPr>
        <w:t xml:space="preserve"> бумажной фабрике 150лет [текст]</w:t>
      </w:r>
      <w:proofErr w:type="gramStart"/>
      <w:r w:rsidRPr="00494A41">
        <w:rPr>
          <w:rStyle w:val="FontStyle12"/>
          <w:rFonts w:ascii="Calibri" w:hAnsi="Calibri"/>
          <w:sz w:val="24"/>
          <w:szCs w:val="24"/>
        </w:rPr>
        <w:t>.-</w:t>
      </w:r>
      <w:proofErr w:type="gramEnd"/>
      <w:r w:rsidRPr="00494A41">
        <w:rPr>
          <w:rStyle w:val="FontStyle12"/>
          <w:rFonts w:ascii="Calibri" w:hAnsi="Calibri"/>
          <w:sz w:val="24"/>
          <w:szCs w:val="24"/>
        </w:rPr>
        <w:t>В. Новгород: «</w:t>
      </w:r>
      <w:proofErr w:type="spellStart"/>
      <w:r w:rsidRPr="00494A41">
        <w:rPr>
          <w:rStyle w:val="FontStyle12"/>
          <w:rFonts w:ascii="Calibri" w:hAnsi="Calibri"/>
          <w:sz w:val="24"/>
          <w:szCs w:val="24"/>
        </w:rPr>
        <w:t>Слави</w:t>
      </w:r>
      <w:proofErr w:type="gramStart"/>
      <w:r w:rsidRPr="00494A41">
        <w:rPr>
          <w:rStyle w:val="FontStyle12"/>
          <w:rFonts w:ascii="Calibri" w:hAnsi="Calibri"/>
          <w:sz w:val="24"/>
          <w:szCs w:val="24"/>
        </w:rPr>
        <w:t>я</w:t>
      </w:r>
      <w:proofErr w:type="spellEnd"/>
      <w:r w:rsidRPr="00494A41">
        <w:rPr>
          <w:rStyle w:val="FontStyle12"/>
          <w:rFonts w:ascii="Calibri" w:hAnsi="Calibri"/>
          <w:sz w:val="24"/>
          <w:szCs w:val="24"/>
        </w:rPr>
        <w:t>-</w:t>
      </w:r>
      <w:proofErr w:type="gramEnd"/>
      <w:r w:rsidRPr="00494A41">
        <w:rPr>
          <w:rStyle w:val="FontStyle12"/>
          <w:rFonts w:ascii="Calibri" w:hAnsi="Calibri"/>
          <w:sz w:val="24"/>
          <w:szCs w:val="24"/>
        </w:rPr>
        <w:t xml:space="preserve"> </w:t>
      </w:r>
      <w:proofErr w:type="spellStart"/>
      <w:r w:rsidRPr="00494A41">
        <w:rPr>
          <w:rStyle w:val="FontStyle12"/>
          <w:rFonts w:ascii="Calibri" w:hAnsi="Calibri"/>
          <w:sz w:val="24"/>
          <w:szCs w:val="24"/>
        </w:rPr>
        <w:t>Принт</w:t>
      </w:r>
      <w:proofErr w:type="spellEnd"/>
      <w:r w:rsidRPr="00494A41">
        <w:rPr>
          <w:rStyle w:val="FontStyle12"/>
          <w:rFonts w:ascii="Calibri" w:hAnsi="Calibri"/>
          <w:sz w:val="24"/>
          <w:szCs w:val="24"/>
        </w:rPr>
        <w:t>», 2006. - 46 с.</w:t>
      </w:r>
    </w:p>
    <w:p w:rsidR="009D74B9" w:rsidRPr="00494A41" w:rsidRDefault="009D74B9" w:rsidP="009D74B9">
      <w:pPr>
        <w:pStyle w:val="Style2"/>
        <w:widowControl/>
        <w:numPr>
          <w:ilvl w:val="0"/>
          <w:numId w:val="37"/>
        </w:numPr>
        <w:tabs>
          <w:tab w:val="left" w:pos="298"/>
        </w:tabs>
        <w:spacing w:before="67" w:line="276" w:lineRule="auto"/>
        <w:rPr>
          <w:rStyle w:val="FontStyle13"/>
          <w:rFonts w:ascii="Calibri" w:hAnsi="Calibri"/>
          <w:sz w:val="24"/>
          <w:szCs w:val="24"/>
        </w:rPr>
      </w:pPr>
      <w:r w:rsidRPr="00494A41">
        <w:rPr>
          <w:rStyle w:val="FontStyle12"/>
          <w:rFonts w:ascii="Calibri" w:hAnsi="Calibri"/>
          <w:sz w:val="24"/>
          <w:szCs w:val="24"/>
        </w:rPr>
        <w:t>Памятники истории и культуры Новгородской области [каталог] / Сост. Мишенко А.В., Акимченко ГГ., Алексеева Н.Е. - В. Новгород: типография «Новгород», 1999.-560 с.</w:t>
      </w:r>
      <w:r w:rsidRPr="00494A41">
        <w:rPr>
          <w:rStyle w:val="FontStyle13"/>
          <w:rFonts w:ascii="Calibri" w:hAnsi="Calibri"/>
          <w:sz w:val="24"/>
          <w:szCs w:val="24"/>
        </w:rPr>
        <w:t>9.</w:t>
      </w:r>
    </w:p>
    <w:p w:rsidR="009D74B9" w:rsidRPr="00494A41" w:rsidRDefault="009D74B9" w:rsidP="009D74B9">
      <w:pPr>
        <w:pStyle w:val="Style2"/>
        <w:widowControl/>
        <w:numPr>
          <w:ilvl w:val="0"/>
          <w:numId w:val="37"/>
        </w:numPr>
        <w:tabs>
          <w:tab w:val="left" w:pos="298"/>
        </w:tabs>
        <w:spacing w:before="67" w:line="276" w:lineRule="auto"/>
        <w:rPr>
          <w:rStyle w:val="FontStyle13"/>
          <w:rFonts w:ascii="Calibri" w:hAnsi="Calibri"/>
          <w:sz w:val="24"/>
          <w:szCs w:val="24"/>
        </w:rPr>
      </w:pPr>
      <w:r w:rsidRPr="00494A41">
        <w:rPr>
          <w:rStyle w:val="FontStyle13"/>
          <w:rFonts w:ascii="Calibri" w:hAnsi="Calibri"/>
          <w:sz w:val="24"/>
          <w:szCs w:val="24"/>
        </w:rPr>
        <w:t xml:space="preserve"> </w:t>
      </w:r>
      <w:proofErr w:type="spellStart"/>
      <w:r w:rsidRPr="00494A41">
        <w:rPr>
          <w:rStyle w:val="FontStyle13"/>
          <w:rFonts w:ascii="Calibri" w:hAnsi="Calibri"/>
          <w:sz w:val="24"/>
          <w:szCs w:val="24"/>
        </w:rPr>
        <w:t>Бриккер</w:t>
      </w:r>
      <w:proofErr w:type="spellEnd"/>
      <w:r w:rsidRPr="00494A41">
        <w:rPr>
          <w:rStyle w:val="FontStyle13"/>
          <w:rFonts w:ascii="Calibri" w:hAnsi="Calibri"/>
          <w:sz w:val="24"/>
          <w:szCs w:val="24"/>
        </w:rPr>
        <w:t xml:space="preserve"> Л.Э. </w:t>
      </w:r>
      <w:proofErr w:type="spellStart"/>
      <w:r w:rsidRPr="00494A41">
        <w:rPr>
          <w:rStyle w:val="FontStyle13"/>
          <w:rFonts w:ascii="Calibri" w:hAnsi="Calibri"/>
          <w:sz w:val="24"/>
          <w:szCs w:val="24"/>
        </w:rPr>
        <w:t>Боровно</w:t>
      </w:r>
      <w:proofErr w:type="spellEnd"/>
      <w:r w:rsidRPr="00494A41">
        <w:rPr>
          <w:rStyle w:val="FontStyle13"/>
          <w:rFonts w:ascii="Calibri" w:hAnsi="Calibri"/>
          <w:sz w:val="24"/>
          <w:szCs w:val="24"/>
        </w:rPr>
        <w:t>: справочник. - В. Новгород, 2002. - С. 18.</w:t>
      </w:r>
    </w:p>
    <w:p w:rsidR="009D74B9" w:rsidRPr="00494A41" w:rsidRDefault="009D74B9" w:rsidP="009D74B9">
      <w:pPr>
        <w:pStyle w:val="Style4"/>
        <w:widowControl/>
        <w:tabs>
          <w:tab w:val="left" w:pos="346"/>
        </w:tabs>
        <w:spacing w:line="276" w:lineRule="auto"/>
        <w:rPr>
          <w:rStyle w:val="FontStyle13"/>
          <w:rFonts w:ascii="Calibri" w:hAnsi="Calibri"/>
          <w:sz w:val="24"/>
          <w:szCs w:val="24"/>
        </w:rPr>
      </w:pPr>
      <w:r w:rsidRPr="00494A41">
        <w:rPr>
          <w:rStyle w:val="FontStyle13"/>
          <w:rFonts w:ascii="Calibri" w:hAnsi="Calibri"/>
          <w:sz w:val="24"/>
          <w:szCs w:val="24"/>
        </w:rPr>
        <w:t xml:space="preserve">10. </w:t>
      </w:r>
      <w:proofErr w:type="spellStart"/>
      <w:r w:rsidRPr="00494A41">
        <w:rPr>
          <w:rStyle w:val="FontStyle13"/>
          <w:rFonts w:ascii="Calibri" w:hAnsi="Calibri"/>
          <w:sz w:val="24"/>
          <w:szCs w:val="24"/>
        </w:rPr>
        <w:t>Бриккер</w:t>
      </w:r>
      <w:proofErr w:type="spellEnd"/>
      <w:r w:rsidRPr="00494A41">
        <w:rPr>
          <w:rStyle w:val="FontStyle13"/>
          <w:rFonts w:ascii="Calibri" w:hAnsi="Calibri"/>
          <w:sz w:val="24"/>
          <w:szCs w:val="24"/>
        </w:rPr>
        <w:t xml:space="preserve"> Л.Э. Природная жемчужина нашего края // </w:t>
      </w:r>
      <w:proofErr w:type="spellStart"/>
      <w:r w:rsidRPr="00494A41">
        <w:rPr>
          <w:rStyle w:val="FontStyle13"/>
          <w:rFonts w:ascii="Calibri" w:hAnsi="Calibri"/>
          <w:sz w:val="24"/>
          <w:szCs w:val="24"/>
        </w:rPr>
        <w:t>Окуловские</w:t>
      </w:r>
      <w:proofErr w:type="spellEnd"/>
      <w:r w:rsidRPr="00494A41">
        <w:rPr>
          <w:rStyle w:val="FontStyle13"/>
          <w:rFonts w:ascii="Calibri" w:hAnsi="Calibri"/>
          <w:sz w:val="24"/>
          <w:szCs w:val="24"/>
        </w:rPr>
        <w:t xml:space="preserve"> вести, 2011.-8 апр. - С. 5.</w:t>
      </w:r>
    </w:p>
    <w:p w:rsidR="009D74B9" w:rsidRPr="00494A41" w:rsidRDefault="009D74B9" w:rsidP="009D74B9">
      <w:pPr>
        <w:pStyle w:val="Style4"/>
        <w:widowControl/>
        <w:tabs>
          <w:tab w:val="left" w:pos="346"/>
        </w:tabs>
        <w:spacing w:line="276" w:lineRule="auto"/>
        <w:rPr>
          <w:rStyle w:val="FontStyle13"/>
          <w:rFonts w:ascii="Calibri" w:hAnsi="Calibri"/>
          <w:sz w:val="24"/>
          <w:szCs w:val="24"/>
        </w:rPr>
      </w:pPr>
      <w:r w:rsidRPr="00494A41">
        <w:rPr>
          <w:rStyle w:val="FontStyle13"/>
          <w:rFonts w:ascii="Calibri" w:hAnsi="Calibri"/>
          <w:sz w:val="24"/>
          <w:szCs w:val="24"/>
        </w:rPr>
        <w:t xml:space="preserve">11. </w:t>
      </w:r>
      <w:proofErr w:type="spellStart"/>
      <w:r w:rsidRPr="00494A41">
        <w:rPr>
          <w:rStyle w:val="FontStyle13"/>
          <w:rFonts w:ascii="Calibri" w:hAnsi="Calibri"/>
          <w:sz w:val="24"/>
          <w:szCs w:val="24"/>
        </w:rPr>
        <w:t>Бриккер</w:t>
      </w:r>
      <w:proofErr w:type="spellEnd"/>
      <w:r w:rsidRPr="00494A41">
        <w:rPr>
          <w:rStyle w:val="FontStyle13"/>
          <w:rFonts w:ascii="Calibri" w:hAnsi="Calibri"/>
          <w:sz w:val="24"/>
          <w:szCs w:val="24"/>
        </w:rPr>
        <w:t xml:space="preserve"> Л.Э. Путеводитель по </w:t>
      </w:r>
      <w:proofErr w:type="spellStart"/>
      <w:r w:rsidRPr="00494A41">
        <w:rPr>
          <w:rStyle w:val="FontStyle13"/>
          <w:rFonts w:ascii="Calibri" w:hAnsi="Calibri"/>
          <w:sz w:val="24"/>
          <w:szCs w:val="24"/>
        </w:rPr>
        <w:t>Окуловскому</w:t>
      </w:r>
      <w:proofErr w:type="spellEnd"/>
      <w:r w:rsidRPr="00494A41">
        <w:rPr>
          <w:rStyle w:val="FontStyle13"/>
          <w:rFonts w:ascii="Calibri" w:hAnsi="Calibri"/>
          <w:sz w:val="24"/>
          <w:szCs w:val="24"/>
        </w:rPr>
        <w:t xml:space="preserve"> району - СПб</w:t>
      </w:r>
      <w:proofErr w:type="gramStart"/>
      <w:r w:rsidRPr="00494A41">
        <w:rPr>
          <w:rStyle w:val="FontStyle13"/>
          <w:rFonts w:ascii="Calibri" w:hAnsi="Calibri"/>
          <w:sz w:val="24"/>
          <w:szCs w:val="24"/>
        </w:rPr>
        <w:t>.: «</w:t>
      </w:r>
      <w:proofErr w:type="spellStart"/>
      <w:proofErr w:type="gramEnd"/>
      <w:r w:rsidRPr="00494A41">
        <w:rPr>
          <w:rStyle w:val="FontStyle13"/>
          <w:rFonts w:ascii="Calibri" w:hAnsi="Calibri"/>
          <w:sz w:val="24"/>
          <w:szCs w:val="24"/>
        </w:rPr>
        <w:t>Лема</w:t>
      </w:r>
      <w:proofErr w:type="spellEnd"/>
      <w:r w:rsidRPr="00494A41">
        <w:rPr>
          <w:rStyle w:val="FontStyle13"/>
          <w:rFonts w:ascii="Calibri" w:hAnsi="Calibri"/>
          <w:sz w:val="24"/>
          <w:szCs w:val="24"/>
        </w:rPr>
        <w:t>», 2008.-С. 12-14; С. 26-30; С. 38-39.</w:t>
      </w:r>
    </w:p>
    <w:p w:rsidR="009D74B9" w:rsidRPr="00494A41" w:rsidRDefault="009D74B9" w:rsidP="009D74B9">
      <w:pPr>
        <w:pStyle w:val="Style4"/>
        <w:widowControl/>
        <w:tabs>
          <w:tab w:val="left" w:pos="346"/>
        </w:tabs>
        <w:spacing w:before="5" w:line="276" w:lineRule="auto"/>
        <w:rPr>
          <w:rStyle w:val="FontStyle13"/>
          <w:rFonts w:ascii="Calibri" w:hAnsi="Calibri"/>
          <w:sz w:val="24"/>
          <w:szCs w:val="24"/>
        </w:rPr>
      </w:pPr>
      <w:r w:rsidRPr="00494A41">
        <w:rPr>
          <w:rStyle w:val="FontStyle13"/>
          <w:rFonts w:ascii="Calibri" w:hAnsi="Calibri"/>
          <w:sz w:val="24"/>
          <w:szCs w:val="24"/>
        </w:rPr>
        <w:t xml:space="preserve">12. </w:t>
      </w:r>
      <w:proofErr w:type="spellStart"/>
      <w:r w:rsidRPr="00494A41">
        <w:rPr>
          <w:rStyle w:val="FontStyle13"/>
          <w:rFonts w:ascii="Calibri" w:hAnsi="Calibri"/>
          <w:sz w:val="24"/>
          <w:szCs w:val="24"/>
        </w:rPr>
        <w:t>Бриккер</w:t>
      </w:r>
      <w:proofErr w:type="spellEnd"/>
      <w:r w:rsidRPr="00494A41">
        <w:rPr>
          <w:rStyle w:val="FontStyle13"/>
          <w:rFonts w:ascii="Calibri" w:hAnsi="Calibri"/>
          <w:sz w:val="24"/>
          <w:szCs w:val="24"/>
        </w:rPr>
        <w:t xml:space="preserve"> Л.Э. Усадьба Горы //</w:t>
      </w:r>
      <w:proofErr w:type="spellStart"/>
      <w:r w:rsidRPr="00494A41">
        <w:rPr>
          <w:rStyle w:val="FontStyle13"/>
          <w:rFonts w:ascii="Calibri" w:hAnsi="Calibri"/>
          <w:sz w:val="24"/>
          <w:szCs w:val="24"/>
        </w:rPr>
        <w:t>Окуловский</w:t>
      </w:r>
      <w:proofErr w:type="spellEnd"/>
      <w:r w:rsidRPr="00494A41">
        <w:rPr>
          <w:rStyle w:val="FontStyle13"/>
          <w:rFonts w:ascii="Calibri" w:hAnsi="Calibri"/>
          <w:sz w:val="24"/>
          <w:szCs w:val="24"/>
        </w:rPr>
        <w:t xml:space="preserve"> вестник, 1997. - 29 янв. - С. 6.</w:t>
      </w:r>
    </w:p>
    <w:p w:rsidR="009D74B9" w:rsidRPr="00494A41" w:rsidRDefault="009D74B9" w:rsidP="009D74B9">
      <w:pPr>
        <w:pStyle w:val="Style4"/>
        <w:widowControl/>
        <w:tabs>
          <w:tab w:val="left" w:pos="346"/>
        </w:tabs>
        <w:spacing w:line="276" w:lineRule="auto"/>
        <w:jc w:val="left"/>
        <w:rPr>
          <w:rStyle w:val="FontStyle13"/>
          <w:rFonts w:ascii="Calibri" w:hAnsi="Calibri"/>
          <w:sz w:val="24"/>
          <w:szCs w:val="24"/>
        </w:rPr>
      </w:pPr>
      <w:r w:rsidRPr="00494A41">
        <w:rPr>
          <w:rStyle w:val="FontStyle13"/>
          <w:rFonts w:ascii="Calibri" w:hAnsi="Calibri"/>
          <w:sz w:val="24"/>
          <w:szCs w:val="24"/>
        </w:rPr>
        <w:t xml:space="preserve">13. </w:t>
      </w:r>
      <w:proofErr w:type="spellStart"/>
      <w:r w:rsidRPr="00494A41">
        <w:rPr>
          <w:rStyle w:val="FontStyle13"/>
          <w:rFonts w:ascii="Calibri" w:hAnsi="Calibri"/>
          <w:sz w:val="24"/>
          <w:szCs w:val="24"/>
        </w:rPr>
        <w:t>Бриккер</w:t>
      </w:r>
      <w:proofErr w:type="spellEnd"/>
      <w:r w:rsidRPr="00494A41">
        <w:rPr>
          <w:rStyle w:val="FontStyle13"/>
          <w:rFonts w:ascii="Calibri" w:hAnsi="Calibri"/>
          <w:sz w:val="24"/>
          <w:szCs w:val="24"/>
        </w:rPr>
        <w:t xml:space="preserve"> Л.Э. Усадьба </w:t>
      </w:r>
      <w:proofErr w:type="gramStart"/>
      <w:r w:rsidRPr="00494A41">
        <w:rPr>
          <w:rStyle w:val="FontStyle13"/>
          <w:rFonts w:ascii="Calibri" w:hAnsi="Calibri"/>
          <w:sz w:val="24"/>
          <w:szCs w:val="24"/>
        </w:rPr>
        <w:t>Заветное</w:t>
      </w:r>
      <w:proofErr w:type="gramEnd"/>
      <w:r w:rsidRPr="00494A41">
        <w:rPr>
          <w:rStyle w:val="FontStyle13"/>
          <w:rFonts w:ascii="Calibri" w:hAnsi="Calibri"/>
          <w:sz w:val="24"/>
          <w:szCs w:val="24"/>
        </w:rPr>
        <w:t xml:space="preserve"> //Заря коммунизма, 1986. - 27 марта.</w:t>
      </w:r>
    </w:p>
    <w:p w:rsidR="009D74B9" w:rsidRPr="00494A41" w:rsidRDefault="009D74B9" w:rsidP="009D74B9">
      <w:pPr>
        <w:pStyle w:val="Style4"/>
        <w:widowControl/>
        <w:tabs>
          <w:tab w:val="left" w:pos="346"/>
        </w:tabs>
        <w:spacing w:line="276" w:lineRule="auto"/>
        <w:rPr>
          <w:rStyle w:val="FontStyle13"/>
          <w:rFonts w:ascii="Calibri" w:hAnsi="Calibri"/>
          <w:sz w:val="24"/>
          <w:szCs w:val="24"/>
        </w:rPr>
      </w:pPr>
      <w:r w:rsidRPr="00494A41">
        <w:rPr>
          <w:rStyle w:val="FontStyle13"/>
          <w:rFonts w:ascii="Calibri" w:hAnsi="Calibri"/>
          <w:sz w:val="24"/>
          <w:szCs w:val="24"/>
        </w:rPr>
        <w:t xml:space="preserve">14. </w:t>
      </w:r>
      <w:proofErr w:type="spellStart"/>
      <w:r w:rsidRPr="00494A41">
        <w:rPr>
          <w:rStyle w:val="FontStyle13"/>
          <w:rFonts w:ascii="Calibri" w:hAnsi="Calibri"/>
          <w:sz w:val="24"/>
          <w:szCs w:val="24"/>
        </w:rPr>
        <w:t>Бриккер</w:t>
      </w:r>
      <w:proofErr w:type="spellEnd"/>
      <w:r w:rsidRPr="00494A41">
        <w:rPr>
          <w:rStyle w:val="FontStyle13"/>
          <w:rFonts w:ascii="Calibri" w:hAnsi="Calibri"/>
          <w:sz w:val="24"/>
          <w:szCs w:val="24"/>
        </w:rPr>
        <w:t xml:space="preserve"> Л.Э, Лебедев В.А. Инженер </w:t>
      </w:r>
      <w:proofErr w:type="spellStart"/>
      <w:r w:rsidRPr="00494A41">
        <w:rPr>
          <w:rStyle w:val="FontStyle13"/>
          <w:rFonts w:ascii="Calibri" w:hAnsi="Calibri"/>
          <w:sz w:val="24"/>
          <w:szCs w:val="24"/>
        </w:rPr>
        <w:t>Токарский</w:t>
      </w:r>
      <w:proofErr w:type="spellEnd"/>
      <w:r w:rsidRPr="00494A41">
        <w:rPr>
          <w:rStyle w:val="FontStyle13"/>
          <w:rFonts w:ascii="Calibri" w:hAnsi="Calibri"/>
          <w:sz w:val="24"/>
          <w:szCs w:val="24"/>
        </w:rPr>
        <w:t xml:space="preserve"> // </w:t>
      </w:r>
      <w:proofErr w:type="spellStart"/>
      <w:r w:rsidRPr="00494A41">
        <w:rPr>
          <w:rStyle w:val="FontStyle13"/>
          <w:rFonts w:ascii="Calibri" w:hAnsi="Calibri"/>
          <w:sz w:val="24"/>
          <w:szCs w:val="24"/>
        </w:rPr>
        <w:t>Окуловские</w:t>
      </w:r>
      <w:proofErr w:type="spellEnd"/>
      <w:r w:rsidRPr="00494A41">
        <w:rPr>
          <w:rStyle w:val="FontStyle13"/>
          <w:rFonts w:ascii="Calibri" w:hAnsi="Calibri"/>
          <w:sz w:val="24"/>
          <w:szCs w:val="24"/>
        </w:rPr>
        <w:t xml:space="preserve"> вести, 1992.-25 </w:t>
      </w:r>
      <w:proofErr w:type="spellStart"/>
      <w:r w:rsidRPr="00494A41">
        <w:rPr>
          <w:rStyle w:val="FontStyle13"/>
          <w:rFonts w:ascii="Calibri" w:hAnsi="Calibri"/>
          <w:sz w:val="24"/>
          <w:szCs w:val="24"/>
        </w:rPr>
        <w:t>нояб</w:t>
      </w:r>
      <w:proofErr w:type="spellEnd"/>
      <w:r w:rsidRPr="00494A41">
        <w:rPr>
          <w:rStyle w:val="FontStyle13"/>
          <w:rFonts w:ascii="Calibri" w:hAnsi="Calibri"/>
          <w:sz w:val="24"/>
          <w:szCs w:val="24"/>
        </w:rPr>
        <w:t>.</w:t>
      </w:r>
    </w:p>
    <w:p w:rsidR="009D74B9" w:rsidRPr="00494A41" w:rsidRDefault="009D74B9" w:rsidP="009D74B9">
      <w:pPr>
        <w:pStyle w:val="Style4"/>
        <w:widowControl/>
        <w:tabs>
          <w:tab w:val="left" w:pos="346"/>
        </w:tabs>
        <w:spacing w:before="5" w:line="276" w:lineRule="auto"/>
        <w:rPr>
          <w:rStyle w:val="FontStyle13"/>
          <w:rFonts w:ascii="Calibri" w:hAnsi="Calibri"/>
          <w:sz w:val="24"/>
          <w:szCs w:val="24"/>
        </w:rPr>
      </w:pPr>
      <w:r w:rsidRPr="00494A41">
        <w:rPr>
          <w:rStyle w:val="FontStyle13"/>
          <w:rFonts w:ascii="Calibri" w:hAnsi="Calibri"/>
          <w:sz w:val="24"/>
          <w:szCs w:val="24"/>
        </w:rPr>
        <w:t>15. Круглова С. Печальное «сказание о рыцарском замке» или Судьба усадь</w:t>
      </w:r>
      <w:r w:rsidRPr="00494A41">
        <w:rPr>
          <w:rStyle w:val="FontStyle13"/>
          <w:rFonts w:ascii="Calibri" w:hAnsi="Calibri"/>
          <w:sz w:val="24"/>
          <w:szCs w:val="24"/>
        </w:rPr>
        <w:softHyphen/>
        <w:t>бы «Заветное» //Новгородские ведомости, 2001 - 18 дек.</w:t>
      </w:r>
    </w:p>
    <w:p w:rsidR="009D74B9" w:rsidRPr="00494A41" w:rsidRDefault="009D74B9" w:rsidP="009D74B9">
      <w:pPr>
        <w:pStyle w:val="Style4"/>
        <w:widowControl/>
        <w:tabs>
          <w:tab w:val="left" w:pos="346"/>
        </w:tabs>
        <w:spacing w:line="276" w:lineRule="auto"/>
        <w:rPr>
          <w:rStyle w:val="FontStyle13"/>
          <w:rFonts w:ascii="Calibri" w:hAnsi="Calibri"/>
          <w:sz w:val="24"/>
          <w:szCs w:val="24"/>
        </w:rPr>
      </w:pPr>
      <w:r w:rsidRPr="00494A41">
        <w:rPr>
          <w:rStyle w:val="FontStyle13"/>
          <w:rFonts w:ascii="Calibri" w:hAnsi="Calibri"/>
          <w:sz w:val="24"/>
          <w:szCs w:val="24"/>
        </w:rPr>
        <w:t xml:space="preserve">16. Максимов </w:t>
      </w:r>
      <w:proofErr w:type="spellStart"/>
      <w:r w:rsidRPr="00494A41">
        <w:rPr>
          <w:rStyle w:val="FontStyle13"/>
          <w:rFonts w:ascii="Calibri" w:hAnsi="Calibri"/>
          <w:sz w:val="24"/>
          <w:szCs w:val="24"/>
        </w:rPr>
        <w:t>А.Побывайте</w:t>
      </w:r>
      <w:proofErr w:type="spellEnd"/>
      <w:r w:rsidRPr="00494A41">
        <w:rPr>
          <w:rStyle w:val="FontStyle13"/>
          <w:rFonts w:ascii="Calibri" w:hAnsi="Calibri"/>
          <w:sz w:val="24"/>
          <w:szCs w:val="24"/>
        </w:rPr>
        <w:t xml:space="preserve"> в </w:t>
      </w:r>
      <w:proofErr w:type="gramStart"/>
      <w:r w:rsidRPr="00494A41">
        <w:rPr>
          <w:rStyle w:val="FontStyle13"/>
          <w:rFonts w:ascii="Calibri" w:hAnsi="Calibri"/>
          <w:sz w:val="24"/>
          <w:szCs w:val="24"/>
        </w:rPr>
        <w:t>Заветном</w:t>
      </w:r>
      <w:proofErr w:type="gramEnd"/>
      <w:r w:rsidRPr="00494A41">
        <w:rPr>
          <w:rStyle w:val="FontStyle13"/>
          <w:rFonts w:ascii="Calibri" w:hAnsi="Calibri"/>
          <w:sz w:val="24"/>
          <w:szCs w:val="24"/>
        </w:rPr>
        <w:t>//Новгородский комсомолец, 1983. -17 февр.</w:t>
      </w:r>
    </w:p>
    <w:p w:rsidR="009D74B9" w:rsidRPr="00494A41" w:rsidRDefault="009D74B9" w:rsidP="009D74B9">
      <w:pPr>
        <w:pStyle w:val="Style4"/>
        <w:widowControl/>
        <w:tabs>
          <w:tab w:val="left" w:pos="346"/>
        </w:tabs>
        <w:spacing w:before="5" w:line="276" w:lineRule="auto"/>
        <w:rPr>
          <w:rStyle w:val="FontStyle13"/>
          <w:rFonts w:ascii="Calibri" w:hAnsi="Calibri"/>
          <w:sz w:val="24"/>
          <w:szCs w:val="24"/>
        </w:rPr>
      </w:pPr>
      <w:r w:rsidRPr="00494A41">
        <w:rPr>
          <w:rStyle w:val="FontStyle13"/>
          <w:rFonts w:ascii="Calibri" w:hAnsi="Calibri"/>
          <w:sz w:val="24"/>
          <w:szCs w:val="24"/>
        </w:rPr>
        <w:t>17. Манойленко К.В. Николай Иванович Железнов 1816-1877. - М.-Л.: На</w:t>
      </w:r>
      <w:r w:rsidRPr="00494A41">
        <w:rPr>
          <w:rStyle w:val="FontStyle13"/>
          <w:rFonts w:ascii="Calibri" w:hAnsi="Calibri"/>
          <w:sz w:val="24"/>
          <w:szCs w:val="24"/>
        </w:rPr>
        <w:softHyphen/>
        <w:t>ука, 2007. -246 с: ил.</w:t>
      </w:r>
    </w:p>
    <w:p w:rsidR="009D74B9" w:rsidRPr="00494A41" w:rsidRDefault="009D74B9" w:rsidP="009D74B9">
      <w:pPr>
        <w:pStyle w:val="Style4"/>
        <w:widowControl/>
        <w:tabs>
          <w:tab w:val="left" w:pos="346"/>
        </w:tabs>
        <w:spacing w:line="276" w:lineRule="auto"/>
        <w:jc w:val="left"/>
        <w:rPr>
          <w:rStyle w:val="FontStyle13"/>
          <w:rFonts w:ascii="Calibri" w:hAnsi="Calibri"/>
          <w:sz w:val="24"/>
          <w:szCs w:val="24"/>
        </w:rPr>
      </w:pPr>
      <w:r w:rsidRPr="00494A41">
        <w:rPr>
          <w:rStyle w:val="FontStyle13"/>
          <w:rFonts w:ascii="Calibri" w:hAnsi="Calibri"/>
          <w:sz w:val="24"/>
          <w:szCs w:val="24"/>
        </w:rPr>
        <w:t>18. Михайлов Л. Воспоминания о предках. - В. Новгород, 2002 . - 266 с.</w:t>
      </w:r>
    </w:p>
    <w:p w:rsidR="009D74B9" w:rsidRPr="00494A41" w:rsidRDefault="009D74B9" w:rsidP="009D74B9">
      <w:pPr>
        <w:pStyle w:val="Style4"/>
        <w:widowControl/>
        <w:tabs>
          <w:tab w:val="left" w:pos="346"/>
        </w:tabs>
        <w:spacing w:line="276" w:lineRule="auto"/>
        <w:rPr>
          <w:rStyle w:val="FontStyle13"/>
          <w:rFonts w:ascii="Calibri" w:hAnsi="Calibri"/>
          <w:sz w:val="24"/>
          <w:szCs w:val="24"/>
        </w:rPr>
      </w:pPr>
      <w:r w:rsidRPr="00494A41">
        <w:rPr>
          <w:rStyle w:val="FontStyle13"/>
          <w:rFonts w:ascii="Calibri" w:hAnsi="Calibri"/>
          <w:sz w:val="24"/>
          <w:szCs w:val="24"/>
        </w:rPr>
        <w:lastRenderedPageBreak/>
        <w:t>19. Музыкальное наследие. Римский-Корсаков. Т. 2. Исследования, материа</w:t>
      </w:r>
      <w:r w:rsidRPr="00494A41">
        <w:rPr>
          <w:rStyle w:val="FontStyle13"/>
          <w:rFonts w:ascii="Calibri" w:hAnsi="Calibri"/>
          <w:sz w:val="24"/>
          <w:szCs w:val="24"/>
        </w:rPr>
        <w:softHyphen/>
        <w:t>лы, письма. - М.: Академия Наук СССР, 1954. - С. 71.</w:t>
      </w:r>
    </w:p>
    <w:p w:rsidR="009D74B9" w:rsidRPr="00494A41" w:rsidRDefault="009D74B9" w:rsidP="009D74B9">
      <w:pPr>
        <w:pStyle w:val="Style3"/>
        <w:widowControl/>
        <w:spacing w:before="5" w:line="276" w:lineRule="auto"/>
        <w:rPr>
          <w:rStyle w:val="FontStyle13"/>
          <w:rFonts w:ascii="Calibri" w:hAnsi="Calibri"/>
          <w:sz w:val="24"/>
          <w:szCs w:val="24"/>
        </w:rPr>
      </w:pPr>
      <w:r w:rsidRPr="00494A41">
        <w:rPr>
          <w:rStyle w:val="FontStyle13"/>
          <w:rFonts w:ascii="Calibri" w:hAnsi="Calibri"/>
          <w:sz w:val="24"/>
          <w:szCs w:val="24"/>
        </w:rPr>
        <w:t>20. Памятники истории и культуры Новгородской области [каталог]. - В. Новго</w:t>
      </w:r>
      <w:r w:rsidRPr="00494A41">
        <w:rPr>
          <w:rStyle w:val="FontStyle13"/>
          <w:rFonts w:ascii="Calibri" w:hAnsi="Calibri"/>
          <w:sz w:val="24"/>
          <w:szCs w:val="24"/>
        </w:rPr>
        <w:softHyphen/>
        <w:t>род, 1999.-С. 345-361.</w:t>
      </w:r>
    </w:p>
    <w:p w:rsidR="009D74B9" w:rsidRPr="00494A41" w:rsidRDefault="009D74B9" w:rsidP="009D74B9">
      <w:pPr>
        <w:pStyle w:val="a3"/>
        <w:spacing w:after="0" w:line="240" w:lineRule="auto"/>
        <w:rPr>
          <w:b/>
          <w:sz w:val="24"/>
          <w:szCs w:val="24"/>
          <w:lang w:eastAsia="ru-RU"/>
        </w:rPr>
      </w:pPr>
    </w:p>
    <w:p w:rsidR="009D74B9" w:rsidRPr="00494A41" w:rsidRDefault="009D74B9" w:rsidP="009D74B9">
      <w:pPr>
        <w:pStyle w:val="a3"/>
        <w:spacing w:after="0" w:line="240" w:lineRule="auto"/>
        <w:rPr>
          <w:b/>
          <w:sz w:val="24"/>
          <w:szCs w:val="24"/>
          <w:lang w:eastAsia="ru-RU"/>
        </w:rPr>
      </w:pPr>
    </w:p>
    <w:p w:rsidR="009D74B9" w:rsidRPr="00494A41" w:rsidRDefault="009D74B9" w:rsidP="009D74B9">
      <w:pPr>
        <w:pStyle w:val="a3"/>
        <w:spacing w:after="0" w:line="240" w:lineRule="auto"/>
        <w:jc w:val="center"/>
        <w:rPr>
          <w:sz w:val="24"/>
          <w:szCs w:val="24"/>
          <w:lang w:eastAsia="ru-RU"/>
        </w:rPr>
      </w:pPr>
      <w:r w:rsidRPr="00494A41">
        <w:rPr>
          <w:b/>
          <w:sz w:val="24"/>
          <w:szCs w:val="24"/>
          <w:lang w:eastAsia="ru-RU"/>
        </w:rPr>
        <w:t>Литература для учащихся</w:t>
      </w:r>
    </w:p>
    <w:p w:rsidR="009D74B9" w:rsidRPr="00494A41" w:rsidRDefault="009D74B9" w:rsidP="009D74B9">
      <w:pPr>
        <w:pStyle w:val="a3"/>
        <w:spacing w:after="0"/>
        <w:ind w:left="0"/>
        <w:rPr>
          <w:sz w:val="24"/>
          <w:szCs w:val="24"/>
          <w:lang w:eastAsia="ru-RU"/>
        </w:rPr>
      </w:pPr>
      <w:r w:rsidRPr="00494A41">
        <w:rPr>
          <w:sz w:val="24"/>
          <w:szCs w:val="24"/>
          <w:lang w:eastAsia="ru-RU"/>
        </w:rPr>
        <w:t>1. Старые усадьбы: краеведческая памятка</w:t>
      </w:r>
      <w:proofErr w:type="gramStart"/>
      <w:r w:rsidRPr="00494A41">
        <w:rPr>
          <w:sz w:val="24"/>
          <w:szCs w:val="24"/>
          <w:lang w:eastAsia="ru-RU"/>
        </w:rPr>
        <w:t>/ С</w:t>
      </w:r>
      <w:proofErr w:type="gramEnd"/>
      <w:r w:rsidRPr="00494A41">
        <w:rPr>
          <w:sz w:val="24"/>
          <w:szCs w:val="24"/>
          <w:lang w:eastAsia="ru-RU"/>
        </w:rPr>
        <w:t xml:space="preserve">ост. </w:t>
      </w:r>
      <w:proofErr w:type="spellStart"/>
      <w:r w:rsidRPr="00494A41">
        <w:rPr>
          <w:sz w:val="24"/>
          <w:szCs w:val="24"/>
          <w:lang w:eastAsia="ru-RU"/>
        </w:rPr>
        <w:t>Г.Н.Трифонова</w:t>
      </w:r>
      <w:proofErr w:type="spellEnd"/>
      <w:r w:rsidRPr="00494A41">
        <w:rPr>
          <w:sz w:val="24"/>
          <w:szCs w:val="24"/>
          <w:lang w:eastAsia="ru-RU"/>
        </w:rPr>
        <w:t>. – Окуловка: Муниципальное бюджетное  учреждение  культуры «</w:t>
      </w:r>
      <w:proofErr w:type="spellStart"/>
      <w:r w:rsidRPr="00494A41">
        <w:rPr>
          <w:sz w:val="24"/>
          <w:szCs w:val="24"/>
          <w:lang w:eastAsia="ru-RU"/>
        </w:rPr>
        <w:t>Окуловский</w:t>
      </w:r>
      <w:proofErr w:type="spellEnd"/>
      <w:r w:rsidRPr="00494A41">
        <w:rPr>
          <w:sz w:val="24"/>
          <w:szCs w:val="24"/>
          <w:lang w:eastAsia="ru-RU"/>
        </w:rPr>
        <w:t xml:space="preserve">  </w:t>
      </w:r>
      <w:proofErr w:type="spellStart"/>
      <w:r w:rsidRPr="00494A41">
        <w:rPr>
          <w:sz w:val="24"/>
          <w:szCs w:val="24"/>
          <w:lang w:eastAsia="ru-RU"/>
        </w:rPr>
        <w:t>межпоселенческий</w:t>
      </w:r>
      <w:proofErr w:type="spellEnd"/>
      <w:r w:rsidRPr="00494A41">
        <w:rPr>
          <w:sz w:val="24"/>
          <w:szCs w:val="24"/>
          <w:lang w:eastAsia="ru-RU"/>
        </w:rPr>
        <w:t xml:space="preserve">  </w:t>
      </w:r>
      <w:proofErr w:type="spellStart"/>
      <w:r w:rsidRPr="00494A41">
        <w:rPr>
          <w:sz w:val="24"/>
          <w:szCs w:val="24"/>
          <w:lang w:eastAsia="ru-RU"/>
        </w:rPr>
        <w:t>библиотечно</w:t>
      </w:r>
      <w:proofErr w:type="spellEnd"/>
      <w:r w:rsidRPr="00494A41">
        <w:rPr>
          <w:sz w:val="24"/>
          <w:szCs w:val="24"/>
          <w:lang w:eastAsia="ru-RU"/>
        </w:rPr>
        <w:t xml:space="preserve"> – информационный центр», 2014. – 32 с.</w:t>
      </w:r>
    </w:p>
    <w:p w:rsidR="009D74B9" w:rsidRPr="00494A41" w:rsidRDefault="009D74B9" w:rsidP="009D74B9">
      <w:pPr>
        <w:pStyle w:val="a3"/>
        <w:spacing w:after="0"/>
        <w:ind w:left="0"/>
        <w:rPr>
          <w:sz w:val="24"/>
          <w:szCs w:val="24"/>
          <w:lang w:eastAsia="ru-RU"/>
        </w:rPr>
      </w:pPr>
      <w:r w:rsidRPr="00494A41">
        <w:rPr>
          <w:sz w:val="24"/>
          <w:szCs w:val="24"/>
          <w:lang w:eastAsia="ru-RU"/>
        </w:rPr>
        <w:t>2.  Жил да был купец всем знатный</w:t>
      </w:r>
      <w:proofErr w:type="gramStart"/>
      <w:r w:rsidRPr="00494A41">
        <w:rPr>
          <w:sz w:val="24"/>
          <w:szCs w:val="24"/>
          <w:lang w:eastAsia="ru-RU"/>
        </w:rPr>
        <w:t>…/С</w:t>
      </w:r>
      <w:proofErr w:type="gramEnd"/>
      <w:r w:rsidRPr="00494A41">
        <w:rPr>
          <w:sz w:val="24"/>
          <w:szCs w:val="24"/>
          <w:lang w:eastAsia="ru-RU"/>
        </w:rPr>
        <w:t xml:space="preserve">ост. </w:t>
      </w:r>
      <w:proofErr w:type="spellStart"/>
      <w:r w:rsidRPr="00494A41">
        <w:rPr>
          <w:sz w:val="24"/>
          <w:szCs w:val="24"/>
          <w:lang w:eastAsia="ru-RU"/>
        </w:rPr>
        <w:t>Н.В.Фёдорова</w:t>
      </w:r>
      <w:proofErr w:type="spellEnd"/>
      <w:r w:rsidRPr="00494A41">
        <w:rPr>
          <w:sz w:val="24"/>
          <w:szCs w:val="24"/>
          <w:lang w:eastAsia="ru-RU"/>
        </w:rPr>
        <w:t>, Г.Н. Трифонова. – Окуловка, 2013. – 36 с. (Муниципальное бюджетное  учреждение  культуры «</w:t>
      </w:r>
      <w:proofErr w:type="spellStart"/>
      <w:r w:rsidRPr="00494A41">
        <w:rPr>
          <w:sz w:val="24"/>
          <w:szCs w:val="24"/>
          <w:lang w:eastAsia="ru-RU"/>
        </w:rPr>
        <w:t>Окуловский</w:t>
      </w:r>
      <w:proofErr w:type="spellEnd"/>
      <w:r w:rsidRPr="00494A41">
        <w:rPr>
          <w:sz w:val="24"/>
          <w:szCs w:val="24"/>
          <w:lang w:eastAsia="ru-RU"/>
        </w:rPr>
        <w:t xml:space="preserve">  </w:t>
      </w:r>
      <w:proofErr w:type="spellStart"/>
      <w:r w:rsidRPr="00494A41">
        <w:rPr>
          <w:sz w:val="24"/>
          <w:szCs w:val="24"/>
          <w:lang w:eastAsia="ru-RU"/>
        </w:rPr>
        <w:t>межпоселенческий</w:t>
      </w:r>
      <w:proofErr w:type="spellEnd"/>
      <w:r w:rsidRPr="00494A41">
        <w:rPr>
          <w:sz w:val="24"/>
          <w:szCs w:val="24"/>
          <w:lang w:eastAsia="ru-RU"/>
        </w:rPr>
        <w:t xml:space="preserve">  </w:t>
      </w:r>
      <w:proofErr w:type="spellStart"/>
      <w:r w:rsidRPr="00494A41">
        <w:rPr>
          <w:sz w:val="24"/>
          <w:szCs w:val="24"/>
          <w:lang w:eastAsia="ru-RU"/>
        </w:rPr>
        <w:t>библиотечно</w:t>
      </w:r>
      <w:proofErr w:type="spellEnd"/>
      <w:r w:rsidRPr="00494A41">
        <w:rPr>
          <w:sz w:val="24"/>
          <w:szCs w:val="24"/>
          <w:lang w:eastAsia="ru-RU"/>
        </w:rPr>
        <w:t xml:space="preserve"> – информационный центр»)</w:t>
      </w:r>
    </w:p>
    <w:p w:rsidR="009D74B9" w:rsidRPr="00494A41" w:rsidRDefault="009D74B9" w:rsidP="009D74B9">
      <w:pPr>
        <w:pStyle w:val="a3"/>
        <w:spacing w:after="0"/>
        <w:ind w:left="0"/>
        <w:rPr>
          <w:sz w:val="24"/>
          <w:szCs w:val="24"/>
          <w:lang w:eastAsia="ru-RU"/>
        </w:rPr>
      </w:pPr>
      <w:r w:rsidRPr="00494A41">
        <w:rPr>
          <w:sz w:val="24"/>
          <w:szCs w:val="24"/>
          <w:lang w:eastAsia="ru-RU"/>
        </w:rPr>
        <w:t xml:space="preserve">3. Прогулки по старому городу. Краеведческая памятка / </w:t>
      </w:r>
      <w:proofErr w:type="spellStart"/>
      <w:r w:rsidRPr="00494A41">
        <w:rPr>
          <w:sz w:val="24"/>
          <w:szCs w:val="24"/>
          <w:lang w:eastAsia="ru-RU"/>
        </w:rPr>
        <w:t>Сост.Г.Н.трифонова</w:t>
      </w:r>
      <w:proofErr w:type="spellEnd"/>
      <w:r w:rsidRPr="00494A41">
        <w:rPr>
          <w:sz w:val="24"/>
          <w:szCs w:val="24"/>
          <w:lang w:eastAsia="ru-RU"/>
        </w:rPr>
        <w:t xml:space="preserve"> – Окуловка, 2011 – 14 с. -</w:t>
      </w:r>
      <w:proofErr w:type="gramStart"/>
      <w:r w:rsidRPr="00494A41">
        <w:rPr>
          <w:sz w:val="24"/>
          <w:szCs w:val="24"/>
          <w:lang w:eastAsia="ru-RU"/>
        </w:rPr>
        <w:t xml:space="preserve">  .</w:t>
      </w:r>
      <w:proofErr w:type="gramEnd"/>
      <w:r w:rsidRPr="00494A41">
        <w:rPr>
          <w:sz w:val="24"/>
          <w:szCs w:val="24"/>
          <w:lang w:eastAsia="ru-RU"/>
        </w:rPr>
        <w:t xml:space="preserve"> (Муниципальное бюджетное  учреждение  культуры «</w:t>
      </w:r>
      <w:proofErr w:type="spellStart"/>
      <w:r w:rsidRPr="00494A41">
        <w:rPr>
          <w:sz w:val="24"/>
          <w:szCs w:val="24"/>
          <w:lang w:eastAsia="ru-RU"/>
        </w:rPr>
        <w:t>Окуловский</w:t>
      </w:r>
      <w:proofErr w:type="spellEnd"/>
      <w:r w:rsidRPr="00494A41">
        <w:rPr>
          <w:sz w:val="24"/>
          <w:szCs w:val="24"/>
          <w:lang w:eastAsia="ru-RU"/>
        </w:rPr>
        <w:t xml:space="preserve">  </w:t>
      </w:r>
      <w:proofErr w:type="spellStart"/>
      <w:r w:rsidRPr="00494A41">
        <w:rPr>
          <w:sz w:val="24"/>
          <w:szCs w:val="24"/>
          <w:lang w:eastAsia="ru-RU"/>
        </w:rPr>
        <w:t>межпоселенческий</w:t>
      </w:r>
      <w:proofErr w:type="spellEnd"/>
      <w:r w:rsidRPr="00494A41">
        <w:rPr>
          <w:sz w:val="24"/>
          <w:szCs w:val="24"/>
          <w:lang w:eastAsia="ru-RU"/>
        </w:rPr>
        <w:t xml:space="preserve">  </w:t>
      </w:r>
      <w:proofErr w:type="spellStart"/>
      <w:r w:rsidRPr="00494A41">
        <w:rPr>
          <w:sz w:val="24"/>
          <w:szCs w:val="24"/>
          <w:lang w:eastAsia="ru-RU"/>
        </w:rPr>
        <w:t>библиотечно</w:t>
      </w:r>
      <w:proofErr w:type="spellEnd"/>
      <w:r w:rsidRPr="00494A41">
        <w:rPr>
          <w:sz w:val="24"/>
          <w:szCs w:val="24"/>
          <w:lang w:eastAsia="ru-RU"/>
        </w:rPr>
        <w:t xml:space="preserve"> – информационный центр»)</w:t>
      </w:r>
    </w:p>
    <w:p w:rsidR="009D74B9" w:rsidRPr="00494A41" w:rsidRDefault="009D74B9" w:rsidP="009D74B9">
      <w:pPr>
        <w:pStyle w:val="a3"/>
        <w:spacing w:after="0"/>
        <w:ind w:left="0"/>
        <w:rPr>
          <w:sz w:val="24"/>
          <w:szCs w:val="24"/>
          <w:lang w:eastAsia="ru-RU"/>
        </w:rPr>
      </w:pPr>
      <w:r w:rsidRPr="00494A41">
        <w:rPr>
          <w:sz w:val="24"/>
          <w:szCs w:val="24"/>
          <w:lang w:eastAsia="ru-RU"/>
        </w:rPr>
        <w:t>4. Окуловка купеческая (набор открыток)</w:t>
      </w:r>
    </w:p>
    <w:p w:rsidR="00C00BA6" w:rsidRDefault="00C00BA6" w:rsidP="00F703AF">
      <w:pPr>
        <w:pStyle w:val="a3"/>
        <w:spacing w:after="0" w:line="240" w:lineRule="auto"/>
        <w:rPr>
          <w:rFonts w:ascii="Times New Roman" w:hAnsi="Times New Roman"/>
          <w:b/>
          <w:sz w:val="24"/>
          <w:szCs w:val="24"/>
          <w:lang w:eastAsia="ru-RU"/>
        </w:rPr>
      </w:pPr>
    </w:p>
    <w:p w:rsidR="00057B2E" w:rsidRPr="00057B2E" w:rsidRDefault="00057B2E" w:rsidP="00057B2E">
      <w:pPr>
        <w:pStyle w:val="a3"/>
        <w:spacing w:after="0" w:line="240" w:lineRule="auto"/>
        <w:rPr>
          <w:rFonts w:ascii="Times New Roman" w:hAnsi="Times New Roman"/>
          <w:b/>
          <w:sz w:val="24"/>
          <w:szCs w:val="24"/>
          <w:lang w:eastAsia="ru-RU"/>
        </w:rPr>
      </w:pPr>
      <w:r w:rsidRPr="00057B2E">
        <w:rPr>
          <w:rFonts w:ascii="Times New Roman" w:hAnsi="Times New Roman"/>
          <w:b/>
          <w:sz w:val="24"/>
          <w:szCs w:val="24"/>
          <w:lang w:eastAsia="ru-RU"/>
        </w:rPr>
        <w:t xml:space="preserve">Вера Павловна Герасимова </w:t>
      </w:r>
    </w:p>
    <w:p w:rsidR="00057B2E" w:rsidRPr="00057B2E" w:rsidRDefault="00057B2E" w:rsidP="00057B2E">
      <w:pPr>
        <w:pStyle w:val="a3"/>
        <w:spacing w:after="0" w:line="240" w:lineRule="auto"/>
        <w:rPr>
          <w:rFonts w:ascii="Times New Roman" w:hAnsi="Times New Roman"/>
          <w:b/>
          <w:sz w:val="24"/>
          <w:szCs w:val="24"/>
          <w:lang w:eastAsia="ru-RU"/>
        </w:rPr>
      </w:pPr>
      <w:r w:rsidRPr="00057B2E">
        <w:rPr>
          <w:rFonts w:ascii="Times New Roman" w:hAnsi="Times New Roman"/>
          <w:b/>
          <w:sz w:val="24"/>
          <w:szCs w:val="24"/>
          <w:lang w:eastAsia="ru-RU"/>
        </w:rPr>
        <w:t xml:space="preserve">учитель начальных классов МАОУ СОШ № 1 </w:t>
      </w:r>
    </w:p>
    <w:p w:rsidR="009D74B9" w:rsidRDefault="00057B2E" w:rsidP="00057B2E">
      <w:pPr>
        <w:pStyle w:val="a3"/>
        <w:spacing w:after="0" w:line="240" w:lineRule="auto"/>
        <w:rPr>
          <w:rFonts w:ascii="Times New Roman" w:hAnsi="Times New Roman"/>
          <w:b/>
          <w:sz w:val="24"/>
          <w:szCs w:val="24"/>
          <w:lang w:eastAsia="ru-RU"/>
        </w:rPr>
      </w:pPr>
      <w:r w:rsidRPr="00057B2E">
        <w:rPr>
          <w:rFonts w:ascii="Times New Roman" w:hAnsi="Times New Roman"/>
          <w:b/>
          <w:sz w:val="24"/>
          <w:szCs w:val="24"/>
          <w:lang w:eastAsia="ru-RU"/>
        </w:rPr>
        <w:t>г. Окуловка Новгородской области</w:t>
      </w: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p w:rsidR="009D74B9" w:rsidRDefault="009D74B9" w:rsidP="00F703AF">
      <w:pPr>
        <w:pStyle w:val="a3"/>
        <w:spacing w:after="0" w:line="240" w:lineRule="auto"/>
        <w:rPr>
          <w:rFonts w:ascii="Times New Roman" w:hAnsi="Times New Roman"/>
          <w:b/>
          <w:sz w:val="24"/>
          <w:szCs w:val="24"/>
          <w:lang w:eastAsia="ru-RU"/>
        </w:rPr>
      </w:pPr>
    </w:p>
    <w:sectPr w:rsidR="009D74B9" w:rsidSect="00BF3494">
      <w:footerReference w:type="even" r:id="rId8"/>
      <w:footerReference w:type="default" r:id="rId9"/>
      <w:pgSz w:w="11906" w:h="16838"/>
      <w:pgMar w:top="426" w:right="127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2E" w:rsidRDefault="00057B2E" w:rsidP="00A02D8B">
      <w:pPr>
        <w:spacing w:after="0" w:line="240" w:lineRule="auto"/>
      </w:pPr>
      <w:r>
        <w:separator/>
      </w:r>
    </w:p>
  </w:endnote>
  <w:endnote w:type="continuationSeparator" w:id="0">
    <w:p w:rsidR="00057B2E" w:rsidRDefault="00057B2E" w:rsidP="00A0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2E" w:rsidRDefault="00057B2E" w:rsidP="00E80B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57B2E" w:rsidRDefault="00057B2E" w:rsidP="007E55F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2E" w:rsidRDefault="00057B2E" w:rsidP="00E80B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B5E02">
      <w:rPr>
        <w:rStyle w:val="a9"/>
        <w:noProof/>
      </w:rPr>
      <w:t>1</w:t>
    </w:r>
    <w:r>
      <w:rPr>
        <w:rStyle w:val="a9"/>
      </w:rPr>
      <w:fldChar w:fldCharType="end"/>
    </w:r>
  </w:p>
  <w:p w:rsidR="00057B2E" w:rsidRDefault="00057B2E" w:rsidP="007E55F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2E" w:rsidRDefault="00057B2E" w:rsidP="00A02D8B">
      <w:pPr>
        <w:spacing w:after="0" w:line="240" w:lineRule="auto"/>
      </w:pPr>
      <w:r>
        <w:separator/>
      </w:r>
    </w:p>
  </w:footnote>
  <w:footnote w:type="continuationSeparator" w:id="0">
    <w:p w:rsidR="00057B2E" w:rsidRDefault="00057B2E" w:rsidP="00A02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92"/>
    <w:multiLevelType w:val="multilevel"/>
    <w:tmpl w:val="06682F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F25144"/>
    <w:multiLevelType w:val="multilevel"/>
    <w:tmpl w:val="A2A2B9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4C54BE"/>
    <w:multiLevelType w:val="multilevel"/>
    <w:tmpl w:val="95BAA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A126A4"/>
    <w:multiLevelType w:val="multilevel"/>
    <w:tmpl w:val="50ECEC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410CE9"/>
    <w:multiLevelType w:val="multilevel"/>
    <w:tmpl w:val="13CAA9D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7364E2"/>
    <w:multiLevelType w:val="multilevel"/>
    <w:tmpl w:val="62DE72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AA732A"/>
    <w:multiLevelType w:val="singleLevel"/>
    <w:tmpl w:val="C49E707E"/>
    <w:lvl w:ilvl="0">
      <w:start w:val="1"/>
      <w:numFmt w:val="decimal"/>
      <w:lvlText w:val="%1."/>
      <w:legacy w:legacy="1" w:legacySpace="0" w:legacyIndent="298"/>
      <w:lvlJc w:val="left"/>
      <w:rPr>
        <w:rFonts w:ascii="Arial Narrow" w:hAnsi="Arial Narrow" w:cs="Times New Roman" w:hint="default"/>
      </w:rPr>
    </w:lvl>
  </w:abstractNum>
  <w:abstractNum w:abstractNumId="7">
    <w:nsid w:val="108147F8"/>
    <w:multiLevelType w:val="multilevel"/>
    <w:tmpl w:val="4ECEC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9C0392"/>
    <w:multiLevelType w:val="multilevel"/>
    <w:tmpl w:val="2D628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B222660"/>
    <w:multiLevelType w:val="multilevel"/>
    <w:tmpl w:val="D63A1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9B43DC"/>
    <w:multiLevelType w:val="multilevel"/>
    <w:tmpl w:val="43F8C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CF611D"/>
    <w:multiLevelType w:val="hybridMultilevel"/>
    <w:tmpl w:val="B59A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86004"/>
    <w:multiLevelType w:val="multilevel"/>
    <w:tmpl w:val="89E6A4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29051B"/>
    <w:multiLevelType w:val="hybridMultilevel"/>
    <w:tmpl w:val="AA5E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49529C"/>
    <w:multiLevelType w:val="multilevel"/>
    <w:tmpl w:val="F95AA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47A2863"/>
    <w:multiLevelType w:val="multilevel"/>
    <w:tmpl w:val="562C4B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3C2648"/>
    <w:multiLevelType w:val="hybridMultilevel"/>
    <w:tmpl w:val="A2BE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A169B"/>
    <w:multiLevelType w:val="hybridMultilevel"/>
    <w:tmpl w:val="E222D3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B29A1"/>
    <w:multiLevelType w:val="singleLevel"/>
    <w:tmpl w:val="5CC0C6E8"/>
    <w:lvl w:ilvl="0">
      <w:start w:val="1"/>
      <w:numFmt w:val="decimal"/>
      <w:lvlText w:val="%1."/>
      <w:legacy w:legacy="1" w:legacySpace="0" w:legacyIndent="346"/>
      <w:lvlJc w:val="left"/>
      <w:rPr>
        <w:rFonts w:ascii="Arial Narrow" w:hAnsi="Arial Narrow" w:cs="Times New Roman" w:hint="default"/>
      </w:rPr>
    </w:lvl>
  </w:abstractNum>
  <w:abstractNum w:abstractNumId="19">
    <w:nsid w:val="2D7F227E"/>
    <w:multiLevelType w:val="multilevel"/>
    <w:tmpl w:val="FEE67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F6A2079"/>
    <w:multiLevelType w:val="multilevel"/>
    <w:tmpl w:val="029C8C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6546C6E"/>
    <w:multiLevelType w:val="multilevel"/>
    <w:tmpl w:val="E7600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CA969F6"/>
    <w:multiLevelType w:val="multilevel"/>
    <w:tmpl w:val="C0784FA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E4226C7"/>
    <w:multiLevelType w:val="multilevel"/>
    <w:tmpl w:val="D8501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0E261D5"/>
    <w:multiLevelType w:val="multilevel"/>
    <w:tmpl w:val="DC508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45418A3"/>
    <w:multiLevelType w:val="multilevel"/>
    <w:tmpl w:val="A1FEFE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687767B"/>
    <w:multiLevelType w:val="multilevel"/>
    <w:tmpl w:val="38C8C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C90711E"/>
    <w:multiLevelType w:val="multilevel"/>
    <w:tmpl w:val="A56A4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E751F1D"/>
    <w:multiLevelType w:val="multilevel"/>
    <w:tmpl w:val="ABD83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DD22DF"/>
    <w:multiLevelType w:val="multilevel"/>
    <w:tmpl w:val="E33CF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AB87EAC"/>
    <w:multiLevelType w:val="multilevel"/>
    <w:tmpl w:val="C3041A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E10B9A"/>
    <w:multiLevelType w:val="multilevel"/>
    <w:tmpl w:val="63D43ED6"/>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884513B"/>
    <w:multiLevelType w:val="multilevel"/>
    <w:tmpl w:val="FDFC6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AFB6C7B"/>
    <w:multiLevelType w:val="hybridMultilevel"/>
    <w:tmpl w:val="025CF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5F25"/>
    <w:multiLevelType w:val="multilevel"/>
    <w:tmpl w:val="D012C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FED1698"/>
    <w:multiLevelType w:val="multilevel"/>
    <w:tmpl w:val="EC9E2C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78C1A32"/>
    <w:multiLevelType w:val="multilevel"/>
    <w:tmpl w:val="4BBA8F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CB911A7"/>
    <w:multiLevelType w:val="hybridMultilevel"/>
    <w:tmpl w:val="ADC87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4"/>
  </w:num>
  <w:num w:numId="3">
    <w:abstractNumId w:val="28"/>
  </w:num>
  <w:num w:numId="4">
    <w:abstractNumId w:val="14"/>
  </w:num>
  <w:num w:numId="5">
    <w:abstractNumId w:val="7"/>
  </w:num>
  <w:num w:numId="6">
    <w:abstractNumId w:val="19"/>
  </w:num>
  <w:num w:numId="7">
    <w:abstractNumId w:val="10"/>
  </w:num>
  <w:num w:numId="8">
    <w:abstractNumId w:val="24"/>
  </w:num>
  <w:num w:numId="9">
    <w:abstractNumId w:val="30"/>
  </w:num>
  <w:num w:numId="10">
    <w:abstractNumId w:val="9"/>
  </w:num>
  <w:num w:numId="11">
    <w:abstractNumId w:val="31"/>
  </w:num>
  <w:num w:numId="12">
    <w:abstractNumId w:val="2"/>
  </w:num>
  <w:num w:numId="13">
    <w:abstractNumId w:val="20"/>
  </w:num>
  <w:num w:numId="14">
    <w:abstractNumId w:val="27"/>
  </w:num>
  <w:num w:numId="15">
    <w:abstractNumId w:val="4"/>
  </w:num>
  <w:num w:numId="16">
    <w:abstractNumId w:val="35"/>
  </w:num>
  <w:num w:numId="17">
    <w:abstractNumId w:val="22"/>
  </w:num>
  <w:num w:numId="18">
    <w:abstractNumId w:val="32"/>
  </w:num>
  <w:num w:numId="19">
    <w:abstractNumId w:val="1"/>
  </w:num>
  <w:num w:numId="20">
    <w:abstractNumId w:val="3"/>
  </w:num>
  <w:num w:numId="21">
    <w:abstractNumId w:val="0"/>
  </w:num>
  <w:num w:numId="22">
    <w:abstractNumId w:val="5"/>
  </w:num>
  <w:num w:numId="23">
    <w:abstractNumId w:val="25"/>
  </w:num>
  <w:num w:numId="24">
    <w:abstractNumId w:val="26"/>
  </w:num>
  <w:num w:numId="25">
    <w:abstractNumId w:val="29"/>
  </w:num>
  <w:num w:numId="26">
    <w:abstractNumId w:val="15"/>
  </w:num>
  <w:num w:numId="27">
    <w:abstractNumId w:val="36"/>
  </w:num>
  <w:num w:numId="28">
    <w:abstractNumId w:val="8"/>
  </w:num>
  <w:num w:numId="29">
    <w:abstractNumId w:val="12"/>
  </w:num>
  <w:num w:numId="30">
    <w:abstractNumId w:val="33"/>
  </w:num>
  <w:num w:numId="31">
    <w:abstractNumId w:val="23"/>
  </w:num>
  <w:num w:numId="32">
    <w:abstractNumId w:val="11"/>
  </w:num>
  <w:num w:numId="33">
    <w:abstractNumId w:val="37"/>
  </w:num>
  <w:num w:numId="34">
    <w:abstractNumId w:val="17"/>
  </w:num>
  <w:num w:numId="35">
    <w:abstractNumId w:val="13"/>
  </w:num>
  <w:num w:numId="36">
    <w:abstractNumId w:val="16"/>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62F"/>
    <w:rsid w:val="00057B2E"/>
    <w:rsid w:val="00084070"/>
    <w:rsid w:val="000B74E1"/>
    <w:rsid w:val="000C65EC"/>
    <w:rsid w:val="000E44A6"/>
    <w:rsid w:val="000F47DD"/>
    <w:rsid w:val="001007B8"/>
    <w:rsid w:val="00117839"/>
    <w:rsid w:val="00152AB6"/>
    <w:rsid w:val="0016594B"/>
    <w:rsid w:val="001701BF"/>
    <w:rsid w:val="00190862"/>
    <w:rsid w:val="00215FAA"/>
    <w:rsid w:val="00240D15"/>
    <w:rsid w:val="002479A8"/>
    <w:rsid w:val="00253B91"/>
    <w:rsid w:val="00295230"/>
    <w:rsid w:val="002A2DD3"/>
    <w:rsid w:val="002D5A4D"/>
    <w:rsid w:val="003234A4"/>
    <w:rsid w:val="003523D7"/>
    <w:rsid w:val="003C18CE"/>
    <w:rsid w:val="003D2C98"/>
    <w:rsid w:val="003D447E"/>
    <w:rsid w:val="00400071"/>
    <w:rsid w:val="00447198"/>
    <w:rsid w:val="00463C0B"/>
    <w:rsid w:val="00494A41"/>
    <w:rsid w:val="004D1D0E"/>
    <w:rsid w:val="00514F9A"/>
    <w:rsid w:val="00577D63"/>
    <w:rsid w:val="005968B4"/>
    <w:rsid w:val="005B027E"/>
    <w:rsid w:val="005C4657"/>
    <w:rsid w:val="0064244D"/>
    <w:rsid w:val="00643AAA"/>
    <w:rsid w:val="006747B4"/>
    <w:rsid w:val="00684E22"/>
    <w:rsid w:val="006970DD"/>
    <w:rsid w:val="006F2199"/>
    <w:rsid w:val="006F488D"/>
    <w:rsid w:val="00712965"/>
    <w:rsid w:val="00744F9F"/>
    <w:rsid w:val="00782544"/>
    <w:rsid w:val="007B5025"/>
    <w:rsid w:val="007C0548"/>
    <w:rsid w:val="007C2B91"/>
    <w:rsid w:val="007E55FB"/>
    <w:rsid w:val="00836F4A"/>
    <w:rsid w:val="00841372"/>
    <w:rsid w:val="00866638"/>
    <w:rsid w:val="00867B9E"/>
    <w:rsid w:val="00874708"/>
    <w:rsid w:val="00882E96"/>
    <w:rsid w:val="0088467A"/>
    <w:rsid w:val="008F1E22"/>
    <w:rsid w:val="008F57E1"/>
    <w:rsid w:val="00944AD1"/>
    <w:rsid w:val="009B3F21"/>
    <w:rsid w:val="009C3287"/>
    <w:rsid w:val="009D74B9"/>
    <w:rsid w:val="00A02D8B"/>
    <w:rsid w:val="00A07C1A"/>
    <w:rsid w:val="00AC3736"/>
    <w:rsid w:val="00AE362F"/>
    <w:rsid w:val="00B04851"/>
    <w:rsid w:val="00B45D94"/>
    <w:rsid w:val="00B529A2"/>
    <w:rsid w:val="00B64118"/>
    <w:rsid w:val="00B86F7A"/>
    <w:rsid w:val="00B94084"/>
    <w:rsid w:val="00B94FC4"/>
    <w:rsid w:val="00B95B73"/>
    <w:rsid w:val="00BB5E02"/>
    <w:rsid w:val="00BC42FC"/>
    <w:rsid w:val="00BE78E8"/>
    <w:rsid w:val="00BF3494"/>
    <w:rsid w:val="00C00BA6"/>
    <w:rsid w:val="00C407D3"/>
    <w:rsid w:val="00C50266"/>
    <w:rsid w:val="00C53579"/>
    <w:rsid w:val="00C73D0B"/>
    <w:rsid w:val="00C931ED"/>
    <w:rsid w:val="00CE4D6E"/>
    <w:rsid w:val="00D043F4"/>
    <w:rsid w:val="00D401A2"/>
    <w:rsid w:val="00D557D2"/>
    <w:rsid w:val="00D6333C"/>
    <w:rsid w:val="00D63AA4"/>
    <w:rsid w:val="00D71001"/>
    <w:rsid w:val="00DC0544"/>
    <w:rsid w:val="00E3065B"/>
    <w:rsid w:val="00E61A5C"/>
    <w:rsid w:val="00E80B13"/>
    <w:rsid w:val="00EB3E48"/>
    <w:rsid w:val="00F21914"/>
    <w:rsid w:val="00F31A1B"/>
    <w:rsid w:val="00F703AF"/>
    <w:rsid w:val="00F914E9"/>
    <w:rsid w:val="00FD1B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43F4"/>
    <w:pPr>
      <w:ind w:left="720"/>
      <w:contextualSpacing/>
    </w:pPr>
  </w:style>
  <w:style w:type="table" w:styleId="a4">
    <w:name w:val="Table Grid"/>
    <w:basedOn w:val="a1"/>
    <w:uiPriority w:val="99"/>
    <w:rsid w:val="00F703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5968B4"/>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2">
    <w:name w:val="Style2"/>
    <w:basedOn w:val="a"/>
    <w:uiPriority w:val="99"/>
    <w:rsid w:val="005968B4"/>
    <w:pPr>
      <w:widowControl w:val="0"/>
      <w:autoSpaceDE w:val="0"/>
      <w:autoSpaceDN w:val="0"/>
      <w:adjustRightInd w:val="0"/>
      <w:spacing w:after="0" w:line="240" w:lineRule="exact"/>
      <w:jc w:val="both"/>
    </w:pPr>
    <w:rPr>
      <w:rFonts w:ascii="Arial Narrow" w:eastAsia="Times New Roman" w:hAnsi="Arial Narrow"/>
      <w:sz w:val="24"/>
      <w:szCs w:val="24"/>
      <w:lang w:eastAsia="ru-RU"/>
    </w:rPr>
  </w:style>
  <w:style w:type="paragraph" w:customStyle="1" w:styleId="Style3">
    <w:name w:val="Style3"/>
    <w:basedOn w:val="a"/>
    <w:uiPriority w:val="99"/>
    <w:rsid w:val="005968B4"/>
    <w:pPr>
      <w:widowControl w:val="0"/>
      <w:autoSpaceDE w:val="0"/>
      <w:autoSpaceDN w:val="0"/>
      <w:adjustRightInd w:val="0"/>
      <w:spacing w:after="0" w:line="218" w:lineRule="exact"/>
      <w:jc w:val="center"/>
    </w:pPr>
    <w:rPr>
      <w:rFonts w:ascii="Arial Narrow" w:eastAsia="Times New Roman" w:hAnsi="Arial Narrow"/>
      <w:sz w:val="24"/>
      <w:szCs w:val="24"/>
      <w:lang w:eastAsia="ru-RU"/>
    </w:rPr>
  </w:style>
  <w:style w:type="character" w:customStyle="1" w:styleId="FontStyle11">
    <w:name w:val="Font Style11"/>
    <w:basedOn w:val="a0"/>
    <w:uiPriority w:val="99"/>
    <w:rsid w:val="005968B4"/>
    <w:rPr>
      <w:rFonts w:ascii="Arial Narrow" w:hAnsi="Arial Narrow" w:cs="Arial Narrow"/>
      <w:b/>
      <w:bCs/>
      <w:spacing w:val="20"/>
      <w:sz w:val="30"/>
      <w:szCs w:val="30"/>
    </w:rPr>
  </w:style>
  <w:style w:type="character" w:customStyle="1" w:styleId="FontStyle12">
    <w:name w:val="Font Style12"/>
    <w:basedOn w:val="a0"/>
    <w:uiPriority w:val="99"/>
    <w:rsid w:val="005968B4"/>
    <w:rPr>
      <w:rFonts w:ascii="Arial Narrow" w:hAnsi="Arial Narrow" w:cs="Arial Narrow"/>
      <w:sz w:val="18"/>
      <w:szCs w:val="18"/>
    </w:rPr>
  </w:style>
  <w:style w:type="paragraph" w:customStyle="1" w:styleId="Style4">
    <w:name w:val="Style4"/>
    <w:basedOn w:val="a"/>
    <w:uiPriority w:val="99"/>
    <w:rsid w:val="005968B4"/>
    <w:pPr>
      <w:widowControl w:val="0"/>
      <w:autoSpaceDE w:val="0"/>
      <w:autoSpaceDN w:val="0"/>
      <w:adjustRightInd w:val="0"/>
      <w:spacing w:after="0" w:line="264" w:lineRule="exact"/>
      <w:jc w:val="both"/>
    </w:pPr>
    <w:rPr>
      <w:rFonts w:ascii="Segoe UI" w:eastAsia="Times New Roman" w:hAnsi="Segoe UI" w:cs="Segoe UI"/>
      <w:sz w:val="24"/>
      <w:szCs w:val="24"/>
      <w:lang w:eastAsia="ru-RU"/>
    </w:rPr>
  </w:style>
  <w:style w:type="character" w:customStyle="1" w:styleId="FontStyle13">
    <w:name w:val="Font Style13"/>
    <w:basedOn w:val="a0"/>
    <w:uiPriority w:val="99"/>
    <w:rsid w:val="005968B4"/>
    <w:rPr>
      <w:rFonts w:ascii="Arial Narrow" w:hAnsi="Arial Narrow" w:cs="Arial Narrow"/>
      <w:sz w:val="18"/>
      <w:szCs w:val="18"/>
    </w:rPr>
  </w:style>
  <w:style w:type="paragraph" w:styleId="a5">
    <w:name w:val="header"/>
    <w:basedOn w:val="a"/>
    <w:link w:val="a6"/>
    <w:uiPriority w:val="99"/>
    <w:rsid w:val="00A02D8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02D8B"/>
    <w:rPr>
      <w:rFonts w:cs="Times New Roman"/>
    </w:rPr>
  </w:style>
  <w:style w:type="paragraph" w:styleId="a7">
    <w:name w:val="footer"/>
    <w:basedOn w:val="a"/>
    <w:link w:val="a8"/>
    <w:uiPriority w:val="99"/>
    <w:semiHidden/>
    <w:rsid w:val="00A02D8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A02D8B"/>
    <w:rPr>
      <w:rFonts w:cs="Times New Roman"/>
    </w:rPr>
  </w:style>
  <w:style w:type="character" w:styleId="a9">
    <w:name w:val="page number"/>
    <w:basedOn w:val="a0"/>
    <w:uiPriority w:val="99"/>
    <w:rsid w:val="007E55FB"/>
    <w:rPr>
      <w:rFonts w:cs="Times New Roman"/>
    </w:rPr>
  </w:style>
  <w:style w:type="paragraph" w:customStyle="1" w:styleId="Style5">
    <w:name w:val="Style5"/>
    <w:basedOn w:val="a"/>
    <w:uiPriority w:val="99"/>
    <w:rsid w:val="00C407D3"/>
    <w:pPr>
      <w:widowControl w:val="0"/>
      <w:autoSpaceDE w:val="0"/>
      <w:autoSpaceDN w:val="0"/>
      <w:adjustRightInd w:val="0"/>
      <w:spacing w:after="0" w:line="278" w:lineRule="exact"/>
      <w:ind w:firstLine="739"/>
      <w:jc w:val="both"/>
    </w:pPr>
    <w:rPr>
      <w:rFonts w:ascii="Times New Roman" w:eastAsia="Times New Roman" w:hAnsi="Times New Roman"/>
      <w:sz w:val="24"/>
      <w:szCs w:val="24"/>
      <w:lang w:eastAsia="ru-RU"/>
    </w:rPr>
  </w:style>
  <w:style w:type="paragraph" w:customStyle="1" w:styleId="Style6">
    <w:name w:val="Style6"/>
    <w:basedOn w:val="a"/>
    <w:uiPriority w:val="99"/>
    <w:rsid w:val="00C407D3"/>
    <w:pPr>
      <w:widowControl w:val="0"/>
      <w:autoSpaceDE w:val="0"/>
      <w:autoSpaceDN w:val="0"/>
      <w:adjustRightInd w:val="0"/>
      <w:spacing w:after="0" w:line="276" w:lineRule="exact"/>
      <w:ind w:firstLine="610"/>
      <w:jc w:val="both"/>
    </w:pPr>
    <w:rPr>
      <w:rFonts w:ascii="Times New Roman" w:eastAsia="Times New Roman" w:hAnsi="Times New Roman"/>
      <w:sz w:val="24"/>
      <w:szCs w:val="24"/>
      <w:lang w:eastAsia="ru-RU"/>
    </w:rPr>
  </w:style>
  <w:style w:type="paragraph" w:customStyle="1" w:styleId="Style7">
    <w:name w:val="Style7"/>
    <w:basedOn w:val="a"/>
    <w:uiPriority w:val="99"/>
    <w:rsid w:val="00C407D3"/>
    <w:pPr>
      <w:widowControl w:val="0"/>
      <w:autoSpaceDE w:val="0"/>
      <w:autoSpaceDN w:val="0"/>
      <w:adjustRightInd w:val="0"/>
      <w:spacing w:after="0" w:line="277" w:lineRule="exact"/>
      <w:ind w:firstLine="898"/>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C407D3"/>
    <w:rPr>
      <w:rFonts w:ascii="Times New Roman" w:hAnsi="Times New Roman" w:cs="Times New Roman"/>
      <w:i/>
      <w:iCs/>
      <w:sz w:val="22"/>
      <w:szCs w:val="22"/>
    </w:rPr>
  </w:style>
  <w:style w:type="character" w:customStyle="1" w:styleId="FontStyle15">
    <w:name w:val="Font Style15"/>
    <w:basedOn w:val="a0"/>
    <w:uiPriority w:val="99"/>
    <w:rsid w:val="00C407D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13</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kob_401</cp:lastModifiedBy>
  <cp:revision>17</cp:revision>
  <dcterms:created xsi:type="dcterms:W3CDTF">2014-10-26T13:13:00Z</dcterms:created>
  <dcterms:modified xsi:type="dcterms:W3CDTF">2014-12-16T13:19:00Z</dcterms:modified>
</cp:coreProperties>
</file>